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page" w:horzAnchor="margin" w:tblpXSpec="center" w:tblpY="879"/>
        <w:tblW w:w="10188" w:type="dxa"/>
        <w:shd w:val="clear" w:color="auto" w:fill="FFFFFF"/>
        <w:tblLayout w:type="fixed"/>
        <w:tblLook w:val="0000" w:firstRow="0" w:lastRow="0" w:firstColumn="0" w:lastColumn="0" w:noHBand="0" w:noVBand="0"/>
      </w:tblPr>
      <w:tblGrid>
        <w:gridCol w:w="4628"/>
        <w:gridCol w:w="466"/>
        <w:gridCol w:w="4746"/>
        <w:gridCol w:w="348"/>
      </w:tblGrid>
      <w:tr w:rsidR="00755FF0" w:rsidRPr="00202DCE" w14:paraId="1ACC71DE" w14:textId="77777777" w:rsidTr="00541AF7">
        <w:trPr>
          <w:trHeight w:val="507"/>
        </w:trPr>
        <w:tc>
          <w:tcPr>
            <w:tcW w:w="10188" w:type="dxa"/>
            <w:gridSpan w:val="4"/>
            <w:shd w:val="clear" w:color="auto" w:fill="FFFFFF"/>
          </w:tcPr>
          <w:p w14:paraId="6E8FB981" w14:textId="77777777" w:rsidR="00755FF0" w:rsidRPr="00202DCE" w:rsidRDefault="00493097">
            <w:pPr>
              <w:rPr>
                <w:rFonts w:ascii="Verdana" w:hAnsi="Verdana"/>
                <w:sz w:val="20"/>
                <w:lang w:val="en-GB"/>
              </w:rPr>
            </w:pPr>
            <w:r w:rsidRPr="00202DCE">
              <w:rPr>
                <w:rFonts w:ascii="Verdana" w:hAnsi="Verdana"/>
                <w:noProof/>
                <w:sz w:val="20"/>
                <w:lang w:val="en-US" w:eastAsia="en-US"/>
              </w:rPr>
              <w:drawing>
                <wp:anchor distT="0" distB="0" distL="114300" distR="114300" simplePos="0" relativeHeight="251657728" behindDoc="0" locked="0" layoutInCell="1" allowOverlap="1" wp14:anchorId="60CDB2AC" wp14:editId="4E4C5A82">
                  <wp:simplePos x="0" y="0"/>
                  <wp:positionH relativeFrom="column">
                    <wp:posOffset>-94615</wp:posOffset>
                  </wp:positionH>
                  <wp:positionV relativeFrom="paragraph">
                    <wp:posOffset>-361950</wp:posOffset>
                  </wp:positionV>
                  <wp:extent cx="6477000" cy="1490345"/>
                  <wp:effectExtent l="19050" t="19050" r="19050" b="14605"/>
                  <wp:wrapNone/>
                  <wp:docPr id="32" name="Picture 32" descr="aa_High res_G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aa_High res_GROOM"/>
                          <pic:cNvPicPr>
                            <a:picLocks noChangeAspect="1" noChangeArrowheads="1"/>
                          </pic:cNvPicPr>
                        </pic:nvPicPr>
                        <pic:blipFill>
                          <a:blip r:embed="rId9" cstate="print"/>
                          <a:srcRect/>
                          <a:stretch>
                            <a:fillRect/>
                          </a:stretch>
                        </pic:blipFill>
                        <pic:spPr bwMode="auto">
                          <a:xfrm>
                            <a:off x="0" y="0"/>
                            <a:ext cx="6477000" cy="1490345"/>
                          </a:xfrm>
                          <a:prstGeom prst="rect">
                            <a:avLst/>
                          </a:prstGeom>
                          <a:noFill/>
                          <a:ln w="9525">
                            <a:solidFill>
                              <a:srgbClr val="000000"/>
                            </a:solidFill>
                            <a:miter lim="800000"/>
                            <a:headEnd/>
                            <a:tailEnd/>
                          </a:ln>
                        </pic:spPr>
                      </pic:pic>
                    </a:graphicData>
                  </a:graphic>
                </wp:anchor>
              </w:drawing>
            </w:r>
          </w:p>
        </w:tc>
      </w:tr>
      <w:tr w:rsidR="00755FF0" w:rsidRPr="00202DCE" w14:paraId="1732E68A" w14:textId="77777777" w:rsidTr="00541AF7">
        <w:trPr>
          <w:trHeight w:val="639"/>
        </w:trPr>
        <w:tc>
          <w:tcPr>
            <w:tcW w:w="10188" w:type="dxa"/>
            <w:gridSpan w:val="4"/>
            <w:shd w:val="clear" w:color="auto" w:fill="FFFFFF"/>
          </w:tcPr>
          <w:p w14:paraId="3039099F" w14:textId="77777777" w:rsidR="00755FF0" w:rsidRPr="00202DCE" w:rsidRDefault="00755FF0">
            <w:pPr>
              <w:rPr>
                <w:rFonts w:ascii="Verdana" w:hAnsi="Verdana"/>
                <w:sz w:val="20"/>
                <w:lang w:val="en-GB"/>
              </w:rPr>
            </w:pPr>
          </w:p>
        </w:tc>
      </w:tr>
      <w:tr w:rsidR="008759F4" w:rsidRPr="00202DCE" w14:paraId="1B2B2BB8" w14:textId="77777777" w:rsidTr="00541AF7">
        <w:trPr>
          <w:trHeight w:val="199"/>
        </w:trPr>
        <w:tc>
          <w:tcPr>
            <w:tcW w:w="9840" w:type="dxa"/>
            <w:gridSpan w:val="3"/>
            <w:shd w:val="clear" w:color="auto" w:fill="FFFFFF"/>
          </w:tcPr>
          <w:p w14:paraId="16C30471" w14:textId="77777777" w:rsidR="00755FF0" w:rsidRPr="00202DCE" w:rsidRDefault="00755FF0" w:rsidP="00F55041">
            <w:pPr>
              <w:pStyle w:val="corsdiscipline"/>
              <w:rPr>
                <w:rFonts w:ascii="Verdana" w:hAnsi="Verdana"/>
                <w:b/>
                <w:color w:val="000000"/>
                <w:sz w:val="20"/>
              </w:rPr>
            </w:pPr>
            <w:r w:rsidRPr="00202DCE">
              <w:rPr>
                <w:rFonts w:ascii="Verdana" w:hAnsi="Verdana"/>
                <w:b/>
                <w:color w:val="000000"/>
                <w:sz w:val="20"/>
              </w:rPr>
              <w:t>DRIVING</w:t>
            </w:r>
          </w:p>
          <w:p w14:paraId="528E2164" w14:textId="77777777" w:rsidR="00493097" w:rsidRPr="00202DCE" w:rsidRDefault="00493097" w:rsidP="00F55041">
            <w:pPr>
              <w:pStyle w:val="corsinvitetitleGB"/>
              <w:rPr>
                <w:rFonts w:ascii="Verdana" w:hAnsi="Verdana"/>
                <w:b/>
                <w:color w:val="000000"/>
                <w:sz w:val="20"/>
                <w:lang w:val="en-US"/>
              </w:rPr>
            </w:pPr>
          </w:p>
          <w:p w14:paraId="31A3D7F7" w14:textId="77777777" w:rsidR="00755FF0" w:rsidRPr="00BD4E8A" w:rsidRDefault="00755FF0" w:rsidP="00F55041">
            <w:pPr>
              <w:pStyle w:val="corsinvitetitleGB"/>
              <w:rPr>
                <w:rFonts w:ascii="Verdana" w:hAnsi="Verdana"/>
                <w:b/>
                <w:color w:val="000000"/>
                <w:sz w:val="28"/>
                <w:szCs w:val="28"/>
                <w:lang w:val="en-US"/>
              </w:rPr>
            </w:pPr>
            <w:r w:rsidRPr="00BD4E8A">
              <w:rPr>
                <w:rFonts w:ascii="Verdana" w:hAnsi="Verdana"/>
                <w:b/>
                <w:color w:val="000000"/>
                <w:sz w:val="28"/>
                <w:szCs w:val="28"/>
                <w:lang w:val="en-US"/>
              </w:rPr>
              <w:t xml:space="preserve">FEI </w:t>
            </w:r>
            <w:r w:rsidR="00202DCE" w:rsidRPr="00BD4E8A">
              <w:rPr>
                <w:rFonts w:ascii="Verdana" w:hAnsi="Verdana"/>
                <w:b/>
                <w:color w:val="000000"/>
                <w:sz w:val="28"/>
                <w:szCs w:val="28"/>
                <w:lang w:val="en-US"/>
              </w:rPr>
              <w:t>Level 1 &amp; 2 Course for Promotion and Maintenance</w:t>
            </w:r>
          </w:p>
          <w:p w14:paraId="75A0E203" w14:textId="77777777" w:rsidR="00CE1FD6" w:rsidRPr="00BD4E8A" w:rsidRDefault="00CE1FD6" w:rsidP="00F55041">
            <w:pPr>
              <w:pStyle w:val="corsinvitebodytext"/>
              <w:jc w:val="center"/>
              <w:rPr>
                <w:rFonts w:ascii="Verdana" w:hAnsi="Verdana"/>
                <w:b/>
                <w:color w:val="008000"/>
                <w:sz w:val="28"/>
                <w:szCs w:val="28"/>
              </w:rPr>
            </w:pPr>
          </w:p>
          <w:p w14:paraId="380B91A4" w14:textId="68B3866D" w:rsidR="00F55041" w:rsidRPr="00BD4E8A" w:rsidRDefault="00F55041" w:rsidP="00F55041">
            <w:pPr>
              <w:pStyle w:val="corsinvitebodytext"/>
              <w:jc w:val="center"/>
              <w:rPr>
                <w:rFonts w:ascii="Verdana" w:hAnsi="Verdana"/>
                <w:b/>
                <w:color w:val="008000"/>
                <w:sz w:val="28"/>
                <w:szCs w:val="28"/>
              </w:rPr>
            </w:pPr>
            <w:r w:rsidRPr="00BD4E8A">
              <w:rPr>
                <w:rFonts w:ascii="Verdana" w:hAnsi="Verdana"/>
                <w:b/>
                <w:color w:val="008000"/>
                <w:sz w:val="28"/>
                <w:szCs w:val="28"/>
              </w:rPr>
              <w:t>FEI Driving Course for</w:t>
            </w:r>
            <w:r w:rsidR="00202DCE" w:rsidRPr="00BD4E8A">
              <w:rPr>
                <w:rFonts w:ascii="Verdana" w:hAnsi="Verdana"/>
                <w:b/>
                <w:color w:val="008000"/>
                <w:sz w:val="28"/>
                <w:szCs w:val="28"/>
              </w:rPr>
              <w:t xml:space="preserve"> Candidate and International Judges</w:t>
            </w:r>
            <w:r w:rsidR="00661DD5">
              <w:rPr>
                <w:rFonts w:ascii="Verdana" w:hAnsi="Verdana"/>
                <w:b/>
                <w:color w:val="008000"/>
                <w:sz w:val="28"/>
                <w:szCs w:val="28"/>
              </w:rPr>
              <w:t xml:space="preserve"> and for Candidate and International Technical Delegates</w:t>
            </w:r>
          </w:p>
          <w:p w14:paraId="2EDF007E" w14:textId="77777777" w:rsidR="008759F4" w:rsidRPr="00202DCE" w:rsidRDefault="008759F4" w:rsidP="00F55041">
            <w:pPr>
              <w:pStyle w:val="corsinvitebodytext"/>
              <w:jc w:val="center"/>
              <w:rPr>
                <w:rFonts w:ascii="Verdana" w:hAnsi="Verdana"/>
                <w:b/>
                <w:sz w:val="20"/>
              </w:rPr>
            </w:pPr>
          </w:p>
        </w:tc>
        <w:tc>
          <w:tcPr>
            <w:tcW w:w="348" w:type="dxa"/>
            <w:shd w:val="clear" w:color="auto" w:fill="FFFFFF"/>
          </w:tcPr>
          <w:p w14:paraId="3C22B94A" w14:textId="77777777" w:rsidR="008759F4" w:rsidRPr="00202DCE" w:rsidRDefault="008759F4" w:rsidP="008759F4">
            <w:pPr>
              <w:pStyle w:val="corsinvitebodytext"/>
              <w:rPr>
                <w:rFonts w:ascii="Verdana" w:hAnsi="Verdana"/>
                <w:sz w:val="20"/>
              </w:rPr>
            </w:pPr>
          </w:p>
        </w:tc>
      </w:tr>
      <w:tr w:rsidR="008759F4" w:rsidRPr="00202DCE" w14:paraId="3D96D762" w14:textId="77777777" w:rsidTr="00541AF7">
        <w:trPr>
          <w:trHeight w:val="508"/>
        </w:trPr>
        <w:tc>
          <w:tcPr>
            <w:tcW w:w="10188" w:type="dxa"/>
            <w:gridSpan w:val="4"/>
            <w:shd w:val="clear" w:color="auto" w:fill="FFFFFF"/>
          </w:tcPr>
          <w:p w14:paraId="6238F188" w14:textId="77777777" w:rsidR="008759F4" w:rsidRPr="00BD4E8A" w:rsidRDefault="00202DCE" w:rsidP="00202DCE">
            <w:pPr>
              <w:pStyle w:val="Place-datesGB"/>
              <w:rPr>
                <w:rFonts w:ascii="Verdana" w:hAnsi="Verdana"/>
                <w:b/>
                <w:sz w:val="24"/>
                <w:szCs w:val="24"/>
              </w:rPr>
            </w:pPr>
            <w:r w:rsidRPr="00BD4E8A">
              <w:rPr>
                <w:rFonts w:ascii="Verdana" w:hAnsi="Verdana"/>
                <w:b/>
                <w:sz w:val="24"/>
                <w:szCs w:val="24"/>
              </w:rPr>
              <w:t>Lipica</w:t>
            </w:r>
            <w:r w:rsidR="008759F4" w:rsidRPr="00BD4E8A">
              <w:rPr>
                <w:rFonts w:ascii="Verdana" w:hAnsi="Verdana"/>
                <w:b/>
                <w:sz w:val="24"/>
                <w:szCs w:val="24"/>
              </w:rPr>
              <w:t xml:space="preserve">  (</w:t>
            </w:r>
            <w:r w:rsidRPr="00BD4E8A">
              <w:rPr>
                <w:rFonts w:ascii="Verdana" w:hAnsi="Verdana"/>
                <w:b/>
                <w:sz w:val="24"/>
                <w:szCs w:val="24"/>
              </w:rPr>
              <w:t>SLO</w:t>
            </w:r>
            <w:r w:rsidR="008759F4" w:rsidRPr="00BD4E8A">
              <w:rPr>
                <w:rFonts w:ascii="Verdana" w:hAnsi="Verdana"/>
                <w:b/>
                <w:sz w:val="24"/>
                <w:szCs w:val="24"/>
              </w:rPr>
              <w:t xml:space="preserve">), </w:t>
            </w:r>
            <w:r w:rsidRPr="00BD4E8A">
              <w:rPr>
                <w:rFonts w:ascii="Verdana" w:hAnsi="Verdana"/>
                <w:b/>
                <w:sz w:val="24"/>
                <w:szCs w:val="24"/>
              </w:rPr>
              <w:t>11, 12 &amp; 13 October 2013</w:t>
            </w:r>
          </w:p>
        </w:tc>
      </w:tr>
      <w:tr w:rsidR="008759F4" w:rsidRPr="00202DCE" w14:paraId="70B4A5C9" w14:textId="77777777" w:rsidTr="00541AF7">
        <w:tc>
          <w:tcPr>
            <w:tcW w:w="4628" w:type="dxa"/>
            <w:shd w:val="clear" w:color="auto" w:fill="FFFFFF"/>
          </w:tcPr>
          <w:p w14:paraId="5ED1906F" w14:textId="77777777" w:rsidR="008759F4" w:rsidRPr="00202DCE" w:rsidRDefault="008759F4" w:rsidP="008759F4">
            <w:pPr>
              <w:pStyle w:val="corsinvitebodytext"/>
              <w:rPr>
                <w:rFonts w:ascii="Verdana" w:hAnsi="Verdana"/>
                <w:sz w:val="20"/>
              </w:rPr>
            </w:pPr>
          </w:p>
        </w:tc>
        <w:tc>
          <w:tcPr>
            <w:tcW w:w="5560" w:type="dxa"/>
            <w:gridSpan w:val="3"/>
            <w:shd w:val="clear" w:color="auto" w:fill="FFFFFF"/>
          </w:tcPr>
          <w:p w14:paraId="289ED741" w14:textId="77777777" w:rsidR="008759F4" w:rsidRPr="00202DCE" w:rsidRDefault="008759F4" w:rsidP="008759F4">
            <w:pPr>
              <w:pStyle w:val="corsinvitebodytext"/>
              <w:rPr>
                <w:rFonts w:ascii="Verdana" w:hAnsi="Verdana"/>
                <w:sz w:val="20"/>
              </w:rPr>
            </w:pPr>
          </w:p>
        </w:tc>
      </w:tr>
      <w:tr w:rsidR="008759F4" w:rsidRPr="00202DCE" w14:paraId="0D5D4579" w14:textId="77777777" w:rsidTr="00541AF7">
        <w:tc>
          <w:tcPr>
            <w:tcW w:w="4628" w:type="dxa"/>
            <w:shd w:val="clear" w:color="auto" w:fill="FFFFFF"/>
          </w:tcPr>
          <w:p w14:paraId="5D4913AB" w14:textId="77777777" w:rsidR="008759F4" w:rsidRPr="00202DCE" w:rsidRDefault="008759F4" w:rsidP="008759F4">
            <w:pPr>
              <w:pStyle w:val="corsinvitebodytext"/>
              <w:rPr>
                <w:rFonts w:ascii="Verdana" w:hAnsi="Verdana"/>
                <w:sz w:val="20"/>
              </w:rPr>
            </w:pPr>
            <w:r w:rsidRPr="00202DCE">
              <w:rPr>
                <w:rFonts w:ascii="Verdana" w:hAnsi="Verdana"/>
                <w:b/>
                <w:sz w:val="20"/>
              </w:rPr>
              <w:t xml:space="preserve">Course Director(s) </w:t>
            </w:r>
            <w:r w:rsidRPr="00202DCE">
              <w:rPr>
                <w:rFonts w:ascii="Verdana" w:hAnsi="Verdana"/>
                <w:sz w:val="20"/>
              </w:rPr>
              <w:t xml:space="preserve">: </w:t>
            </w:r>
          </w:p>
        </w:tc>
        <w:tc>
          <w:tcPr>
            <w:tcW w:w="5560" w:type="dxa"/>
            <w:gridSpan w:val="3"/>
            <w:shd w:val="clear" w:color="auto" w:fill="FFFFFF"/>
          </w:tcPr>
          <w:p w14:paraId="57846681" w14:textId="7EFDC67F" w:rsidR="008759F4" w:rsidRPr="00202DCE" w:rsidRDefault="00202DCE" w:rsidP="00661DD5">
            <w:pPr>
              <w:pStyle w:val="corsinvitebodytext"/>
              <w:jc w:val="left"/>
              <w:rPr>
                <w:rFonts w:ascii="Verdana" w:hAnsi="Verdana"/>
                <w:b/>
                <w:sz w:val="20"/>
                <w:lang w:val="fr-FR"/>
              </w:rPr>
            </w:pPr>
            <w:r w:rsidRPr="00202DCE">
              <w:rPr>
                <w:rFonts w:ascii="Verdana" w:hAnsi="Verdana"/>
                <w:b/>
                <w:sz w:val="20"/>
                <w:lang w:val="fr-FR"/>
              </w:rPr>
              <w:t>Mark Wentein (BEL)</w:t>
            </w:r>
            <w:r w:rsidR="00661DD5">
              <w:rPr>
                <w:rFonts w:ascii="Verdana" w:hAnsi="Verdana"/>
                <w:b/>
                <w:sz w:val="20"/>
                <w:lang w:val="fr-FR"/>
              </w:rPr>
              <w:t xml:space="preserve"> - Judges</w:t>
            </w:r>
            <w:r w:rsidR="00661DD5">
              <w:rPr>
                <w:rFonts w:ascii="Verdana" w:hAnsi="Verdana"/>
                <w:b/>
                <w:sz w:val="20"/>
                <w:lang w:val="fr-FR"/>
              </w:rPr>
              <w:br/>
              <w:t>Richard Papens (BEL) – Technical Delegates</w:t>
            </w:r>
          </w:p>
        </w:tc>
      </w:tr>
      <w:tr w:rsidR="008759F4" w:rsidRPr="00202DCE" w14:paraId="6AA8B2D6" w14:textId="77777777" w:rsidTr="00541AF7">
        <w:tc>
          <w:tcPr>
            <w:tcW w:w="4628" w:type="dxa"/>
            <w:shd w:val="clear" w:color="auto" w:fill="FFFFFF"/>
          </w:tcPr>
          <w:p w14:paraId="4E3EE7EE" w14:textId="77777777" w:rsidR="008759F4" w:rsidRPr="00202DCE" w:rsidRDefault="008759F4" w:rsidP="008759F4">
            <w:pPr>
              <w:pStyle w:val="corsinvitebodytext"/>
              <w:rPr>
                <w:rFonts w:ascii="Verdana" w:hAnsi="Verdana"/>
                <w:sz w:val="20"/>
                <w:lang w:val="fr-FR"/>
              </w:rPr>
            </w:pPr>
          </w:p>
        </w:tc>
        <w:tc>
          <w:tcPr>
            <w:tcW w:w="5560" w:type="dxa"/>
            <w:gridSpan w:val="3"/>
            <w:shd w:val="clear" w:color="auto" w:fill="FFFFFF"/>
          </w:tcPr>
          <w:p w14:paraId="5E547F68" w14:textId="5FB48244" w:rsidR="008759F4" w:rsidRPr="00202DCE" w:rsidRDefault="00EC34BD" w:rsidP="00661DD5">
            <w:pPr>
              <w:pStyle w:val="corsinvitebodytext"/>
              <w:jc w:val="left"/>
              <w:rPr>
                <w:rFonts w:ascii="Verdana" w:hAnsi="Verdana"/>
                <w:b/>
                <w:sz w:val="20"/>
                <w:lang w:val="fr-FR"/>
              </w:rPr>
            </w:pPr>
            <w:r>
              <w:rPr>
                <w:rFonts w:ascii="Verdana" w:hAnsi="Verdana"/>
                <w:b/>
                <w:sz w:val="20"/>
                <w:lang w:val="fr-FR"/>
              </w:rPr>
              <w:t>Boyd Exell (AUS) – practical parts</w:t>
            </w:r>
          </w:p>
        </w:tc>
      </w:tr>
      <w:tr w:rsidR="008759F4" w:rsidRPr="00202DCE" w14:paraId="754007E4" w14:textId="77777777" w:rsidTr="00541AF7">
        <w:tc>
          <w:tcPr>
            <w:tcW w:w="4628" w:type="dxa"/>
            <w:shd w:val="clear" w:color="auto" w:fill="FFFFFF"/>
          </w:tcPr>
          <w:p w14:paraId="64E1B7D2" w14:textId="77777777" w:rsidR="008759F4" w:rsidRPr="00202DCE" w:rsidRDefault="008759F4" w:rsidP="008759F4">
            <w:pPr>
              <w:pStyle w:val="corsinvitebodytext"/>
              <w:rPr>
                <w:rFonts w:ascii="Verdana" w:hAnsi="Verdana"/>
                <w:b/>
                <w:sz w:val="20"/>
                <w:lang w:val="fr-FR"/>
              </w:rPr>
            </w:pPr>
          </w:p>
        </w:tc>
        <w:tc>
          <w:tcPr>
            <w:tcW w:w="5560" w:type="dxa"/>
            <w:gridSpan w:val="3"/>
            <w:shd w:val="clear" w:color="auto" w:fill="FFFFFF"/>
          </w:tcPr>
          <w:p w14:paraId="4255EBB3" w14:textId="77777777" w:rsidR="008759F4" w:rsidRPr="00202DCE" w:rsidRDefault="008759F4" w:rsidP="008759F4">
            <w:pPr>
              <w:pStyle w:val="corsinvitebodytext"/>
              <w:rPr>
                <w:rFonts w:ascii="Verdana" w:hAnsi="Verdana"/>
                <w:sz w:val="20"/>
                <w:lang w:val="fr-FR"/>
              </w:rPr>
            </w:pPr>
          </w:p>
        </w:tc>
      </w:tr>
      <w:tr w:rsidR="008759F4" w:rsidRPr="00202DCE" w14:paraId="2AE32C10" w14:textId="77777777" w:rsidTr="00541AF7">
        <w:tc>
          <w:tcPr>
            <w:tcW w:w="4628" w:type="dxa"/>
            <w:shd w:val="clear" w:color="auto" w:fill="FFFFFF"/>
          </w:tcPr>
          <w:p w14:paraId="347BBC2D" w14:textId="77777777" w:rsidR="008759F4" w:rsidRPr="00202DCE" w:rsidRDefault="008759F4" w:rsidP="00202DCE">
            <w:pPr>
              <w:pStyle w:val="corsinvitebodytext"/>
              <w:rPr>
                <w:rFonts w:ascii="Verdana" w:hAnsi="Verdana"/>
                <w:sz w:val="20"/>
                <w:lang w:val="fr-FR"/>
              </w:rPr>
            </w:pPr>
            <w:r w:rsidRPr="00202DCE">
              <w:rPr>
                <w:rFonts w:ascii="Verdana" w:hAnsi="Verdana"/>
                <w:b/>
                <w:sz w:val="20"/>
                <w:lang w:val="fr-FR"/>
              </w:rPr>
              <w:t>Language</w:t>
            </w:r>
          </w:p>
        </w:tc>
        <w:tc>
          <w:tcPr>
            <w:tcW w:w="5560" w:type="dxa"/>
            <w:gridSpan w:val="3"/>
            <w:shd w:val="clear" w:color="auto" w:fill="FFFFFF"/>
          </w:tcPr>
          <w:p w14:paraId="09EED80D" w14:textId="7A0E22C0" w:rsidR="008759F4" w:rsidRPr="00202DCE" w:rsidRDefault="008759F4" w:rsidP="007718DE">
            <w:pPr>
              <w:pStyle w:val="corsinvitebodytext"/>
              <w:jc w:val="left"/>
              <w:rPr>
                <w:rFonts w:ascii="Verdana" w:hAnsi="Verdana"/>
                <w:sz w:val="20"/>
                <w:lang w:val="fr-FR"/>
              </w:rPr>
            </w:pPr>
            <w:r w:rsidRPr="00202DCE">
              <w:rPr>
                <w:rFonts w:ascii="Verdana" w:hAnsi="Verdana"/>
                <w:b/>
                <w:sz w:val="20"/>
                <w:lang w:val="fr-FR"/>
              </w:rPr>
              <w:t>English</w:t>
            </w:r>
            <w:r w:rsidR="00202DCE">
              <w:rPr>
                <w:rFonts w:ascii="Verdana" w:hAnsi="Verdana"/>
                <w:sz w:val="20"/>
                <w:lang w:val="fr-FR"/>
              </w:rPr>
              <w:t xml:space="preserve">. Slovenian and Hungarian translators will be </w:t>
            </w:r>
            <w:r w:rsidR="009A0F94">
              <w:rPr>
                <w:rFonts w:ascii="Verdana" w:hAnsi="Verdana"/>
                <w:sz w:val="20"/>
                <w:lang w:val="fr-FR"/>
              </w:rPr>
              <w:t>provided</w:t>
            </w:r>
            <w:r w:rsidR="00202DCE">
              <w:rPr>
                <w:rFonts w:ascii="Verdana" w:hAnsi="Verdana"/>
                <w:sz w:val="20"/>
                <w:lang w:val="fr-FR"/>
              </w:rPr>
              <w:t>.</w:t>
            </w:r>
            <w:r w:rsidR="007718DE">
              <w:rPr>
                <w:rFonts w:ascii="Verdana" w:hAnsi="Verdana"/>
                <w:sz w:val="20"/>
                <w:lang w:val="fr-FR"/>
              </w:rPr>
              <w:br/>
              <w:t>(to be eligible for promotion, participants must speak, read and write English)</w:t>
            </w:r>
          </w:p>
        </w:tc>
      </w:tr>
      <w:tr w:rsidR="008759F4" w:rsidRPr="00202DCE" w14:paraId="4663A01C" w14:textId="77777777" w:rsidTr="00541AF7">
        <w:tc>
          <w:tcPr>
            <w:tcW w:w="4628" w:type="dxa"/>
            <w:shd w:val="clear" w:color="auto" w:fill="FFFFFF"/>
          </w:tcPr>
          <w:p w14:paraId="681E2446" w14:textId="77777777" w:rsidR="008759F4" w:rsidRPr="00202DCE" w:rsidRDefault="008759F4" w:rsidP="008759F4">
            <w:pPr>
              <w:pStyle w:val="corsinvitebodytext"/>
              <w:rPr>
                <w:rFonts w:ascii="Verdana" w:hAnsi="Verdana"/>
                <w:sz w:val="20"/>
                <w:lang w:val="fr-FR"/>
              </w:rPr>
            </w:pPr>
          </w:p>
        </w:tc>
        <w:tc>
          <w:tcPr>
            <w:tcW w:w="5560" w:type="dxa"/>
            <w:gridSpan w:val="3"/>
            <w:shd w:val="clear" w:color="auto" w:fill="FFFFFF"/>
          </w:tcPr>
          <w:p w14:paraId="67626FB0" w14:textId="77777777" w:rsidR="008759F4" w:rsidRPr="00202DCE" w:rsidRDefault="008759F4" w:rsidP="008759F4">
            <w:pPr>
              <w:pStyle w:val="corsinvitebodytext"/>
              <w:rPr>
                <w:rFonts w:ascii="Verdana" w:hAnsi="Verdana"/>
                <w:sz w:val="20"/>
                <w:lang w:val="fr-FR"/>
              </w:rPr>
            </w:pPr>
          </w:p>
        </w:tc>
      </w:tr>
      <w:tr w:rsidR="008759F4" w:rsidRPr="00202DCE" w14:paraId="33866FCF" w14:textId="77777777" w:rsidTr="00541AF7">
        <w:tc>
          <w:tcPr>
            <w:tcW w:w="4628" w:type="dxa"/>
            <w:shd w:val="clear" w:color="auto" w:fill="FFFFFF"/>
          </w:tcPr>
          <w:p w14:paraId="77021E98" w14:textId="77777777" w:rsidR="008759F4" w:rsidRPr="00202DCE" w:rsidRDefault="008759F4" w:rsidP="008759F4">
            <w:pPr>
              <w:pStyle w:val="corsinvitebodytext"/>
              <w:rPr>
                <w:rFonts w:ascii="Verdana" w:hAnsi="Verdana"/>
                <w:sz w:val="20"/>
                <w:lang w:val="fr-FR"/>
              </w:rPr>
            </w:pPr>
            <w:r w:rsidRPr="00202DCE">
              <w:rPr>
                <w:rFonts w:ascii="Verdana" w:hAnsi="Verdana"/>
                <w:b/>
                <w:sz w:val="20"/>
                <w:lang w:val="fr-FR"/>
              </w:rPr>
              <w:t>Participation</w:t>
            </w:r>
            <w:r w:rsidRPr="00202DCE">
              <w:rPr>
                <w:rFonts w:ascii="Verdana" w:hAnsi="Verdana"/>
                <w:sz w:val="20"/>
                <w:lang w:val="fr-FR"/>
              </w:rPr>
              <w:t xml:space="preserve"> :</w:t>
            </w:r>
          </w:p>
        </w:tc>
        <w:tc>
          <w:tcPr>
            <w:tcW w:w="5560" w:type="dxa"/>
            <w:gridSpan w:val="3"/>
            <w:shd w:val="clear" w:color="auto" w:fill="FFFFFF"/>
          </w:tcPr>
          <w:p w14:paraId="275CB7EA" w14:textId="77777777" w:rsidR="00202DCE" w:rsidRPr="00202DCE" w:rsidRDefault="00202DCE" w:rsidP="00202DCE">
            <w:pPr>
              <w:pStyle w:val="Default"/>
              <w:rPr>
                <w:sz w:val="20"/>
                <w:szCs w:val="20"/>
              </w:rPr>
            </w:pPr>
          </w:p>
          <w:tbl>
            <w:tblPr>
              <w:tblW w:w="0" w:type="auto"/>
              <w:tblBorders>
                <w:top w:val="nil"/>
                <w:left w:val="nil"/>
                <w:bottom w:val="nil"/>
                <w:right w:val="nil"/>
              </w:tblBorders>
              <w:tblLayout w:type="fixed"/>
              <w:tblLook w:val="0000" w:firstRow="0" w:lastRow="0" w:firstColumn="0" w:lastColumn="0" w:noHBand="0" w:noVBand="0"/>
            </w:tblPr>
            <w:tblGrid>
              <w:gridCol w:w="5355"/>
            </w:tblGrid>
            <w:tr w:rsidR="00202DCE" w:rsidRPr="00202DCE" w14:paraId="77BA3B3B" w14:textId="77777777">
              <w:trPr>
                <w:trHeight w:val="1071"/>
              </w:trPr>
              <w:tc>
                <w:tcPr>
                  <w:tcW w:w="5355" w:type="dxa"/>
                </w:tcPr>
                <w:p w14:paraId="2B0847E1" w14:textId="5DD22479" w:rsidR="00202DCE" w:rsidRPr="00202DCE" w:rsidRDefault="00202DCE" w:rsidP="005E48BD">
                  <w:pPr>
                    <w:pStyle w:val="Default"/>
                    <w:framePr w:hSpace="141" w:wrap="around" w:vAnchor="page" w:hAnchor="margin" w:xAlign="center" w:y="879"/>
                    <w:rPr>
                      <w:sz w:val="20"/>
                      <w:szCs w:val="20"/>
                    </w:rPr>
                  </w:pPr>
                  <w:r w:rsidRPr="00202DCE">
                    <w:rPr>
                      <w:sz w:val="20"/>
                      <w:szCs w:val="20"/>
                    </w:rPr>
                    <w:t xml:space="preserve">Open to all NF’s. This seminar is suitable for Driving Judges seeking promotion from National to FEI Candidate or from FEI Candidate to International Driving status and current FEI Driving Judges seeking to maintain this status. </w:t>
                  </w:r>
                  <w:r w:rsidR="00661DD5">
                    <w:rPr>
                      <w:sz w:val="20"/>
                      <w:szCs w:val="20"/>
                    </w:rPr>
                    <w:br/>
                  </w:r>
                  <w:r w:rsidR="00661DD5" w:rsidRPr="00661DD5">
                    <w:rPr>
                      <w:sz w:val="20"/>
                      <w:szCs w:val="20"/>
                    </w:rPr>
                    <w:t>FEI Driving Technical Delegates seeking promotion from National to FEI Candidate or from FEI Candidate to International Driving status and current FEI Driving Technical Delegates seeking to maintain this status.</w:t>
                  </w:r>
                </w:p>
              </w:tc>
            </w:tr>
          </w:tbl>
          <w:p w14:paraId="3E7F44FD" w14:textId="77777777" w:rsidR="008759F4" w:rsidRPr="00202DCE" w:rsidRDefault="008759F4" w:rsidP="008759F4">
            <w:pPr>
              <w:pStyle w:val="corsinvitebodytext"/>
              <w:rPr>
                <w:rFonts w:ascii="Verdana" w:hAnsi="Verdana"/>
                <w:sz w:val="20"/>
                <w:lang w:val="fr-FR"/>
              </w:rPr>
            </w:pPr>
          </w:p>
        </w:tc>
      </w:tr>
      <w:tr w:rsidR="008759F4" w:rsidRPr="00202DCE" w14:paraId="3B025CDC" w14:textId="77777777" w:rsidTr="00541AF7">
        <w:tc>
          <w:tcPr>
            <w:tcW w:w="4628" w:type="dxa"/>
            <w:shd w:val="clear" w:color="auto" w:fill="FFFFFF"/>
          </w:tcPr>
          <w:p w14:paraId="477C2021" w14:textId="77777777" w:rsidR="008759F4" w:rsidRPr="00202DCE" w:rsidRDefault="00202DCE" w:rsidP="008759F4">
            <w:pPr>
              <w:pStyle w:val="corsinvitebodytext"/>
              <w:rPr>
                <w:rFonts w:ascii="Verdana" w:hAnsi="Verdana"/>
                <w:b/>
                <w:sz w:val="20"/>
              </w:rPr>
            </w:pPr>
            <w:r w:rsidRPr="00202DCE">
              <w:rPr>
                <w:rFonts w:ascii="Verdana" w:hAnsi="Verdana"/>
                <w:b/>
                <w:sz w:val="20"/>
              </w:rPr>
              <w:br/>
            </w:r>
            <w:r w:rsidR="008759F4" w:rsidRPr="00202DCE">
              <w:rPr>
                <w:rFonts w:ascii="Verdana" w:hAnsi="Verdana"/>
                <w:b/>
                <w:sz w:val="20"/>
              </w:rPr>
              <w:t xml:space="preserve">Applications must be sent to </w:t>
            </w:r>
            <w:r w:rsidR="008759F4" w:rsidRPr="00202DCE">
              <w:rPr>
                <w:rFonts w:ascii="Verdana" w:hAnsi="Verdana"/>
                <w:sz w:val="20"/>
              </w:rPr>
              <w:t>:</w:t>
            </w:r>
          </w:p>
        </w:tc>
        <w:tc>
          <w:tcPr>
            <w:tcW w:w="5560" w:type="dxa"/>
            <w:gridSpan w:val="3"/>
            <w:shd w:val="clear" w:color="auto" w:fill="FFFFFF"/>
          </w:tcPr>
          <w:p w14:paraId="7FE97A36" w14:textId="07433050" w:rsidR="008759F4" w:rsidRPr="004B3215" w:rsidRDefault="00202DCE" w:rsidP="004B3215">
            <w:pPr>
              <w:pStyle w:val="corsinvitebodytext"/>
              <w:jc w:val="left"/>
              <w:rPr>
                <w:rFonts w:ascii="Verdana" w:hAnsi="Verdana"/>
                <w:b/>
                <w:sz w:val="20"/>
                <w:lang w:val="it-IT"/>
              </w:rPr>
            </w:pPr>
            <w:r w:rsidRPr="001265E2">
              <w:rPr>
                <w:rFonts w:ascii="Verdana" w:hAnsi="Verdana"/>
                <w:b/>
                <w:sz w:val="20"/>
              </w:rPr>
              <w:br/>
            </w:r>
            <w:r w:rsidRPr="004B3215">
              <w:rPr>
                <w:rFonts w:ascii="Verdana" w:hAnsi="Verdana"/>
                <w:sz w:val="20"/>
                <w:lang w:val="it-IT"/>
              </w:rPr>
              <w:t>Kobilarna Lipica</w:t>
            </w:r>
            <w:r w:rsidRPr="004B3215">
              <w:rPr>
                <w:rFonts w:ascii="Verdana" w:hAnsi="Verdana"/>
                <w:sz w:val="20"/>
                <w:lang w:val="it-IT"/>
              </w:rPr>
              <w:br/>
            </w:r>
            <w:r w:rsidR="004B3215" w:rsidRPr="004B3215">
              <w:rPr>
                <w:rFonts w:ascii="Verdana" w:hAnsi="Verdana"/>
                <w:sz w:val="20"/>
                <w:lang w:val="it-IT"/>
              </w:rPr>
              <w:t xml:space="preserve">Jasna </w:t>
            </w:r>
            <w:r w:rsidR="004B3215" w:rsidRPr="004B3215">
              <w:rPr>
                <w:rFonts w:ascii="Verdana" w:hAnsi="Verdana" w:cs="Verdana"/>
                <w:bCs/>
                <w:color w:val="0B0B0B"/>
                <w:sz w:val="20"/>
                <w:lang w:eastAsia="fr-CH"/>
              </w:rPr>
              <w:t>Božac</w:t>
            </w:r>
            <w:r w:rsidRPr="004B3215">
              <w:rPr>
                <w:rFonts w:ascii="Verdana" w:hAnsi="Verdana"/>
                <w:b/>
                <w:sz w:val="20"/>
                <w:lang w:val="it-IT"/>
              </w:rPr>
              <w:br/>
            </w:r>
            <w:r w:rsidR="004B3215" w:rsidRPr="004B3215">
              <w:rPr>
                <w:rFonts w:ascii="Verdana" w:hAnsi="Verdana"/>
                <w:sz w:val="20"/>
              </w:rPr>
              <w:t>jasna.bozac@lipica.org</w:t>
            </w:r>
            <w:r w:rsidRPr="004B3215">
              <w:rPr>
                <w:rFonts w:ascii="Verdana" w:hAnsi="Verdana"/>
                <w:b/>
                <w:sz w:val="20"/>
                <w:lang w:val="it-IT"/>
              </w:rPr>
              <w:br/>
            </w:r>
            <w:r w:rsidR="004B3215" w:rsidRPr="004B3215">
              <w:rPr>
                <w:rFonts w:ascii="Verdana" w:hAnsi="Verdana" w:cs="Verdana"/>
                <w:color w:val="262626"/>
                <w:sz w:val="20"/>
                <w:lang w:eastAsia="fr-CH"/>
              </w:rPr>
              <w:t>+386 5 739 1643</w:t>
            </w:r>
          </w:p>
        </w:tc>
      </w:tr>
      <w:tr w:rsidR="008759F4" w:rsidRPr="00202DCE" w14:paraId="11F5FD68" w14:textId="77777777" w:rsidTr="00541AF7">
        <w:tc>
          <w:tcPr>
            <w:tcW w:w="4628" w:type="dxa"/>
            <w:shd w:val="clear" w:color="auto" w:fill="FFFFFF"/>
          </w:tcPr>
          <w:p w14:paraId="64B1257B" w14:textId="77777777" w:rsidR="008759F4" w:rsidRPr="00202DCE" w:rsidRDefault="008759F4" w:rsidP="008759F4">
            <w:pPr>
              <w:pStyle w:val="corsinvitebodytext"/>
              <w:rPr>
                <w:rFonts w:ascii="Verdana" w:hAnsi="Verdana"/>
                <w:sz w:val="20"/>
                <w:lang w:val="fr-FR"/>
              </w:rPr>
            </w:pPr>
          </w:p>
        </w:tc>
        <w:tc>
          <w:tcPr>
            <w:tcW w:w="5560" w:type="dxa"/>
            <w:gridSpan w:val="3"/>
            <w:shd w:val="clear" w:color="auto" w:fill="FFFFFF"/>
          </w:tcPr>
          <w:p w14:paraId="7AF7DD69" w14:textId="77777777" w:rsidR="008759F4" w:rsidRPr="00202DCE" w:rsidRDefault="008759F4" w:rsidP="008759F4">
            <w:pPr>
              <w:pStyle w:val="corsinvitebodytext"/>
              <w:rPr>
                <w:rFonts w:ascii="Verdana" w:hAnsi="Verdana"/>
                <w:b/>
                <w:sz w:val="20"/>
                <w:lang w:val="fr-FR"/>
              </w:rPr>
            </w:pPr>
          </w:p>
        </w:tc>
      </w:tr>
      <w:tr w:rsidR="008759F4" w:rsidRPr="00202DCE" w14:paraId="2FFE0844" w14:textId="77777777" w:rsidTr="00541AF7">
        <w:tc>
          <w:tcPr>
            <w:tcW w:w="4628" w:type="dxa"/>
            <w:shd w:val="clear" w:color="auto" w:fill="FFFFFF"/>
          </w:tcPr>
          <w:p w14:paraId="18F5757B" w14:textId="37E82625" w:rsidR="008759F4" w:rsidRPr="00202DCE" w:rsidRDefault="008759F4" w:rsidP="008759F4">
            <w:pPr>
              <w:pStyle w:val="corsinvitebodytext"/>
              <w:rPr>
                <w:rFonts w:ascii="Verdana" w:hAnsi="Verdana"/>
                <w:sz w:val="20"/>
                <w:lang w:val="fr-FR"/>
              </w:rPr>
            </w:pPr>
            <w:r w:rsidRPr="00202DCE">
              <w:rPr>
                <w:rFonts w:ascii="Verdana" w:hAnsi="Verdana"/>
                <w:b/>
                <w:sz w:val="20"/>
                <w:lang w:val="fr-FR"/>
              </w:rPr>
              <w:t xml:space="preserve">Deadline for applications </w:t>
            </w:r>
            <w:r w:rsidRPr="00202DCE">
              <w:rPr>
                <w:rFonts w:ascii="Verdana" w:hAnsi="Verdana"/>
                <w:sz w:val="20"/>
                <w:lang w:val="fr-FR"/>
              </w:rPr>
              <w:t>:</w:t>
            </w:r>
          </w:p>
        </w:tc>
        <w:tc>
          <w:tcPr>
            <w:tcW w:w="5560" w:type="dxa"/>
            <w:gridSpan w:val="3"/>
            <w:shd w:val="clear" w:color="auto" w:fill="FFFFFF"/>
          </w:tcPr>
          <w:p w14:paraId="1BA8A63C" w14:textId="00C4D9D1" w:rsidR="008759F4" w:rsidRPr="009A0F94" w:rsidRDefault="00EC34BD" w:rsidP="008759F4">
            <w:pPr>
              <w:pStyle w:val="corsinvitebodytext"/>
              <w:rPr>
                <w:rFonts w:ascii="Verdana" w:hAnsi="Verdana"/>
                <w:b/>
                <w:sz w:val="20"/>
                <w:lang w:val="fr-FR"/>
              </w:rPr>
            </w:pPr>
            <w:r w:rsidRPr="009A0F94">
              <w:rPr>
                <w:rFonts w:ascii="Verdana" w:hAnsi="Verdana"/>
                <w:b/>
                <w:sz w:val="20"/>
                <w:lang w:val="fr-FR"/>
              </w:rPr>
              <w:t>6 September 2013</w:t>
            </w:r>
          </w:p>
        </w:tc>
      </w:tr>
      <w:tr w:rsidR="008759F4" w:rsidRPr="00202DCE" w14:paraId="0A7C0DA9" w14:textId="77777777" w:rsidTr="00541AF7">
        <w:trPr>
          <w:trHeight w:val="841"/>
        </w:trPr>
        <w:tc>
          <w:tcPr>
            <w:tcW w:w="4628" w:type="dxa"/>
            <w:shd w:val="clear" w:color="auto" w:fill="FFFFFF"/>
          </w:tcPr>
          <w:p w14:paraId="0DF44BB8" w14:textId="500997F7" w:rsidR="008759F4" w:rsidRPr="00202DCE" w:rsidRDefault="008759F4" w:rsidP="008759F4">
            <w:pPr>
              <w:pStyle w:val="corsinvitebodytext"/>
              <w:rPr>
                <w:rFonts w:ascii="Verdana" w:hAnsi="Verdana"/>
                <w:sz w:val="20"/>
                <w:lang w:val="fr-FR"/>
              </w:rPr>
            </w:pPr>
            <w:r w:rsidRPr="00202DCE">
              <w:rPr>
                <w:rFonts w:ascii="Verdana" w:hAnsi="Verdana"/>
                <w:b/>
                <w:sz w:val="20"/>
                <w:lang w:val="fr-FR"/>
              </w:rPr>
              <w:t xml:space="preserve">Programme &amp; Time table </w:t>
            </w:r>
            <w:r w:rsidRPr="00202DCE">
              <w:rPr>
                <w:rFonts w:ascii="Verdana" w:hAnsi="Verdana"/>
                <w:sz w:val="20"/>
                <w:lang w:val="fr-FR"/>
              </w:rPr>
              <w:t xml:space="preserve">: </w:t>
            </w:r>
          </w:p>
        </w:tc>
        <w:tc>
          <w:tcPr>
            <w:tcW w:w="5560" w:type="dxa"/>
            <w:gridSpan w:val="3"/>
            <w:shd w:val="clear" w:color="auto" w:fill="FFFFFF"/>
          </w:tcPr>
          <w:p w14:paraId="378BD520" w14:textId="181F88C2" w:rsidR="008759F4" w:rsidRPr="00AC2B6E" w:rsidRDefault="008759F4" w:rsidP="009A0F94">
            <w:pPr>
              <w:pStyle w:val="corsinvitebodytext"/>
              <w:rPr>
                <w:rFonts w:ascii="Verdana" w:hAnsi="Verdana"/>
                <w:sz w:val="20"/>
                <w:lang w:val="fr-FR"/>
              </w:rPr>
            </w:pPr>
            <w:r w:rsidRPr="00AC2B6E">
              <w:rPr>
                <w:rFonts w:ascii="Verdana" w:hAnsi="Verdana"/>
                <w:sz w:val="20"/>
                <w:lang w:val="fr-FR"/>
              </w:rPr>
              <w:t xml:space="preserve">Will be sent to participants after </w:t>
            </w:r>
            <w:r w:rsidR="009A0F94">
              <w:rPr>
                <w:rFonts w:ascii="Verdana" w:hAnsi="Verdana"/>
                <w:sz w:val="20"/>
                <w:lang w:val="fr-FR"/>
              </w:rPr>
              <w:t>the deadline for applications</w:t>
            </w:r>
          </w:p>
        </w:tc>
      </w:tr>
      <w:tr w:rsidR="008759F4" w:rsidRPr="00202DCE" w14:paraId="44E03A46" w14:textId="77777777" w:rsidTr="00541AF7">
        <w:tc>
          <w:tcPr>
            <w:tcW w:w="4628" w:type="dxa"/>
            <w:shd w:val="clear" w:color="auto" w:fill="FFFFFF"/>
          </w:tcPr>
          <w:p w14:paraId="5424C87C" w14:textId="77777777" w:rsidR="008759F4" w:rsidRPr="00202DCE" w:rsidRDefault="008759F4" w:rsidP="008759F4">
            <w:pPr>
              <w:pStyle w:val="corsinvitebodytext"/>
              <w:rPr>
                <w:rFonts w:ascii="Verdana" w:hAnsi="Verdana"/>
                <w:sz w:val="20"/>
                <w:lang w:val="fr-FR"/>
              </w:rPr>
            </w:pPr>
            <w:r w:rsidRPr="00202DCE">
              <w:rPr>
                <w:rFonts w:ascii="Verdana" w:hAnsi="Verdana"/>
                <w:b/>
                <w:sz w:val="20"/>
                <w:lang w:val="fr-FR"/>
              </w:rPr>
              <w:t xml:space="preserve">Participation Fee </w:t>
            </w:r>
            <w:r w:rsidRPr="00202DCE">
              <w:rPr>
                <w:rFonts w:ascii="Verdana" w:hAnsi="Verdana"/>
                <w:sz w:val="20"/>
                <w:lang w:val="fr-FR"/>
              </w:rPr>
              <w:t xml:space="preserve">: </w:t>
            </w:r>
          </w:p>
          <w:p w14:paraId="222C30D0" w14:textId="77DCCD09" w:rsidR="008759F4" w:rsidRPr="00202DCE" w:rsidRDefault="008759F4" w:rsidP="008759F4">
            <w:pPr>
              <w:pStyle w:val="corsinvitebodytext"/>
              <w:rPr>
                <w:rFonts w:ascii="Verdana" w:hAnsi="Verdana"/>
                <w:sz w:val="20"/>
                <w:lang w:val="fr-FR"/>
              </w:rPr>
            </w:pPr>
          </w:p>
        </w:tc>
        <w:tc>
          <w:tcPr>
            <w:tcW w:w="5560" w:type="dxa"/>
            <w:gridSpan w:val="3"/>
            <w:shd w:val="clear" w:color="auto" w:fill="FFFFFF"/>
          </w:tcPr>
          <w:p w14:paraId="14596765" w14:textId="6F1DACE6" w:rsidR="008759F4" w:rsidRPr="00AC2B6E" w:rsidRDefault="008D6581" w:rsidP="008D6581">
            <w:pPr>
              <w:pStyle w:val="Default"/>
              <w:jc w:val="both"/>
              <w:rPr>
                <w:sz w:val="20"/>
                <w:szCs w:val="20"/>
                <w:lang w:val="fr-FR"/>
              </w:rPr>
            </w:pPr>
            <w:r w:rsidRPr="00AC2B6E">
              <w:rPr>
                <w:bCs/>
                <w:sz w:val="20"/>
                <w:szCs w:val="20"/>
              </w:rPr>
              <w:t>€ 200,00</w:t>
            </w:r>
          </w:p>
        </w:tc>
      </w:tr>
      <w:tr w:rsidR="001B0638" w:rsidRPr="00202DCE" w14:paraId="5AB61475" w14:textId="77777777" w:rsidTr="00541AF7">
        <w:trPr>
          <w:trHeight w:val="2360"/>
        </w:trPr>
        <w:tc>
          <w:tcPr>
            <w:tcW w:w="4628" w:type="dxa"/>
            <w:shd w:val="clear" w:color="auto" w:fill="FFFFFF"/>
          </w:tcPr>
          <w:p w14:paraId="3BD334D7" w14:textId="332D2108" w:rsidR="001B0638" w:rsidRPr="00BF3788" w:rsidRDefault="001B0638" w:rsidP="008759F4">
            <w:pPr>
              <w:pStyle w:val="corsinvitebodytext"/>
              <w:rPr>
                <w:rFonts w:ascii="Verdana" w:hAnsi="Verdana"/>
                <w:b/>
                <w:sz w:val="20"/>
                <w:lang w:val="fr-FR"/>
              </w:rPr>
            </w:pPr>
            <w:r w:rsidRPr="00AF77FC">
              <w:rPr>
                <w:rFonts w:ascii="Verdana" w:hAnsi="Verdana"/>
                <w:b/>
                <w:sz w:val="20"/>
                <w:lang w:val="fr-FR"/>
              </w:rPr>
              <w:lastRenderedPageBreak/>
              <w:t>Bank details :</w:t>
            </w:r>
          </w:p>
        </w:tc>
        <w:tc>
          <w:tcPr>
            <w:tcW w:w="5560" w:type="dxa"/>
            <w:gridSpan w:val="3"/>
            <w:shd w:val="clear" w:color="auto" w:fill="FFFFFF"/>
          </w:tcPr>
          <w:p w14:paraId="309EE4A3" w14:textId="0D87D10B" w:rsidR="00C1289B" w:rsidRPr="00C1289B" w:rsidRDefault="001B0638" w:rsidP="00C1289B">
            <w:pPr>
              <w:pStyle w:val="Default"/>
              <w:rPr>
                <w:rFonts w:cs="Calibri"/>
                <w:bCs/>
                <w:color w:val="auto"/>
                <w:sz w:val="20"/>
                <w:szCs w:val="20"/>
              </w:rPr>
            </w:pPr>
            <w:r w:rsidRPr="00C1289B">
              <w:rPr>
                <w:color w:val="auto"/>
                <w:sz w:val="20"/>
                <w:szCs w:val="20"/>
                <w:lang w:val="fr-FR"/>
              </w:rPr>
              <w:t xml:space="preserve">The entry fee of </w:t>
            </w:r>
            <w:r w:rsidRPr="00C1289B">
              <w:rPr>
                <w:bCs/>
                <w:color w:val="auto"/>
                <w:sz w:val="20"/>
                <w:szCs w:val="20"/>
              </w:rPr>
              <w:t xml:space="preserve">€ 200,00 </w:t>
            </w:r>
            <w:r w:rsidRPr="00C1289B">
              <w:rPr>
                <w:color w:val="auto"/>
                <w:sz w:val="20"/>
                <w:szCs w:val="20"/>
                <w:lang w:val="fr-FR"/>
              </w:rPr>
              <w:t>must be paid by bank before 1st October 2013. All other costs can be paid on site:</w:t>
            </w:r>
            <w:r w:rsidRPr="00C1289B">
              <w:rPr>
                <w:color w:val="auto"/>
                <w:sz w:val="20"/>
                <w:szCs w:val="20"/>
                <w:lang w:val="fr-FR"/>
              </w:rPr>
              <w:br/>
            </w:r>
            <w:bookmarkStart w:id="0" w:name="_GoBack"/>
            <w:bookmarkEnd w:id="0"/>
            <w:r w:rsidR="00C1289B" w:rsidRPr="00C1289B">
              <w:rPr>
                <w:color w:val="auto"/>
                <w:sz w:val="20"/>
                <w:szCs w:val="20"/>
              </w:rPr>
              <w:t>Kobilarna Lipica</w:t>
            </w:r>
            <w:r w:rsidRPr="00C1289B">
              <w:rPr>
                <w:color w:val="auto"/>
                <w:sz w:val="20"/>
                <w:szCs w:val="20"/>
              </w:rPr>
              <w:br/>
              <w:t xml:space="preserve">•  ID za DDV: </w:t>
            </w:r>
            <w:r w:rsidR="00C1289B" w:rsidRPr="00C1289B">
              <w:rPr>
                <w:rFonts w:cs="Calibri"/>
                <w:bCs/>
                <w:color w:val="auto"/>
                <w:sz w:val="20"/>
                <w:szCs w:val="20"/>
              </w:rPr>
              <w:t xml:space="preserve"> </w:t>
            </w:r>
            <w:r w:rsidR="00C1289B" w:rsidRPr="00C1289B">
              <w:rPr>
                <w:rFonts w:cs="Calibri"/>
                <w:bCs/>
                <w:color w:val="auto"/>
                <w:sz w:val="20"/>
                <w:szCs w:val="20"/>
              </w:rPr>
              <w:t>SI 72828013</w:t>
            </w:r>
            <w:r w:rsidRPr="00C1289B">
              <w:rPr>
                <w:color w:val="auto"/>
                <w:sz w:val="20"/>
                <w:szCs w:val="20"/>
              </w:rPr>
              <w:br/>
              <w:t xml:space="preserve">•  Matična številka: </w:t>
            </w:r>
            <w:r w:rsidR="00C1289B" w:rsidRPr="00C1289B">
              <w:rPr>
                <w:rFonts w:cs="Calibri"/>
                <w:bCs/>
                <w:color w:val="auto"/>
                <w:sz w:val="20"/>
                <w:szCs w:val="20"/>
              </w:rPr>
              <w:t xml:space="preserve"> </w:t>
            </w:r>
            <w:r w:rsidR="00C1289B" w:rsidRPr="00C1289B">
              <w:rPr>
                <w:rFonts w:cs="Calibri"/>
                <w:bCs/>
                <w:color w:val="auto"/>
                <w:sz w:val="20"/>
                <w:szCs w:val="20"/>
              </w:rPr>
              <w:t>5025311</w:t>
            </w:r>
            <w:r w:rsidRPr="00C1289B">
              <w:rPr>
                <w:rFonts w:eastAsia="MS Mincho" w:cs="MS Mincho"/>
                <w:color w:val="auto"/>
                <w:sz w:val="20"/>
                <w:szCs w:val="20"/>
              </w:rPr>
              <w:t> </w:t>
            </w:r>
            <w:r w:rsidRPr="00C1289B">
              <w:rPr>
                <w:color w:val="auto"/>
                <w:sz w:val="20"/>
                <w:szCs w:val="20"/>
              </w:rPr>
              <w:t xml:space="preserve"> </w:t>
            </w:r>
            <w:r w:rsidRPr="00C1289B">
              <w:rPr>
                <w:color w:val="auto"/>
                <w:sz w:val="20"/>
                <w:szCs w:val="20"/>
              </w:rPr>
              <w:br/>
              <w:t xml:space="preserve">•  </w:t>
            </w:r>
            <w:r w:rsidR="00C1289B" w:rsidRPr="00C1289B">
              <w:rPr>
                <w:rFonts w:cs="Calibri"/>
                <w:bCs/>
                <w:color w:val="auto"/>
                <w:sz w:val="20"/>
                <w:szCs w:val="20"/>
              </w:rPr>
              <w:t xml:space="preserve"> </w:t>
            </w:r>
            <w:r w:rsidR="00C1289B" w:rsidRPr="00C1289B">
              <w:rPr>
                <w:rFonts w:cs="Calibri"/>
                <w:bCs/>
                <w:color w:val="auto"/>
                <w:sz w:val="20"/>
                <w:szCs w:val="20"/>
              </w:rPr>
              <w:t>Address</w:t>
            </w:r>
            <w:r w:rsidR="00C1289B" w:rsidRPr="00C1289B">
              <w:rPr>
                <w:rFonts w:cs="Calibri"/>
                <w:bCs/>
                <w:color w:val="auto"/>
                <w:sz w:val="20"/>
                <w:szCs w:val="20"/>
              </w:rPr>
              <w:t xml:space="preserve"> of the </w:t>
            </w:r>
            <w:r w:rsidR="00C1289B">
              <w:rPr>
                <w:rFonts w:cs="Calibri"/>
                <w:bCs/>
                <w:color w:val="auto"/>
                <w:sz w:val="20"/>
                <w:szCs w:val="20"/>
              </w:rPr>
              <w:t xml:space="preserve">bank : Banka Slovenija, </w:t>
            </w:r>
            <w:r w:rsidR="00C1289B">
              <w:rPr>
                <w:rFonts w:cs="Calibri"/>
                <w:bCs/>
                <w:color w:val="auto"/>
                <w:sz w:val="20"/>
                <w:szCs w:val="20"/>
              </w:rPr>
              <w:br/>
              <w:t xml:space="preserve">Slovenska </w:t>
            </w:r>
            <w:r w:rsidR="00C1289B" w:rsidRPr="00C1289B">
              <w:rPr>
                <w:rFonts w:cs="Calibri"/>
                <w:bCs/>
                <w:color w:val="auto"/>
                <w:sz w:val="20"/>
                <w:szCs w:val="20"/>
              </w:rPr>
              <w:t>c. 35   SI-1000 Ljubljana</w:t>
            </w:r>
            <w:r w:rsidRPr="00C1289B">
              <w:rPr>
                <w:color w:val="auto"/>
                <w:sz w:val="20"/>
                <w:szCs w:val="20"/>
              </w:rPr>
              <w:br/>
              <w:t xml:space="preserve">•  </w:t>
            </w:r>
            <w:r w:rsidR="00C1289B" w:rsidRPr="00C1289B">
              <w:rPr>
                <w:rFonts w:cs="Calibri"/>
                <w:bCs/>
                <w:color w:val="auto"/>
                <w:sz w:val="20"/>
                <w:szCs w:val="20"/>
              </w:rPr>
              <w:t xml:space="preserve"> IBAN: </w:t>
            </w:r>
            <w:r w:rsidR="00C1289B" w:rsidRPr="00C1289B">
              <w:rPr>
                <w:rFonts w:cs="Calibri"/>
                <w:bCs/>
                <w:color w:val="auto"/>
                <w:sz w:val="20"/>
                <w:szCs w:val="20"/>
              </w:rPr>
              <w:t>SI-5601100-6030234147</w:t>
            </w:r>
            <w:r w:rsidR="00C1289B">
              <w:rPr>
                <w:rFonts w:cs="Calibri"/>
                <w:bCs/>
                <w:color w:val="auto"/>
                <w:sz w:val="20"/>
                <w:szCs w:val="20"/>
              </w:rPr>
              <w:br/>
            </w:r>
            <w:r w:rsidR="00C1289B" w:rsidRPr="00C1289B">
              <w:rPr>
                <w:color w:val="auto"/>
                <w:sz w:val="20"/>
                <w:szCs w:val="20"/>
              </w:rPr>
              <w:t xml:space="preserve">•  </w:t>
            </w:r>
            <w:r w:rsidR="00C1289B" w:rsidRPr="00C1289B">
              <w:rPr>
                <w:rFonts w:cs="Calibri"/>
                <w:bCs/>
                <w:color w:val="auto"/>
                <w:sz w:val="20"/>
                <w:szCs w:val="20"/>
              </w:rPr>
              <w:t xml:space="preserve"> </w:t>
            </w:r>
            <w:r w:rsidR="00C1289B" w:rsidRPr="00C1289B">
              <w:rPr>
                <w:rFonts w:cs="Calibri"/>
                <w:bCs/>
                <w:color w:val="auto"/>
                <w:sz w:val="20"/>
                <w:szCs w:val="20"/>
              </w:rPr>
              <w:t>BIC</w:t>
            </w:r>
            <w:r w:rsidR="00C1289B" w:rsidRPr="00C1289B">
              <w:rPr>
                <w:rFonts w:cs="Calibri"/>
                <w:bCs/>
                <w:color w:val="auto"/>
                <w:sz w:val="20"/>
                <w:szCs w:val="20"/>
              </w:rPr>
              <w:t>: BSLJSI 2X</w:t>
            </w:r>
            <w:r w:rsidR="00C1289B" w:rsidRPr="00C1289B">
              <w:rPr>
                <w:rFonts w:cs="Calibri"/>
                <w:bCs/>
                <w:color w:val="auto"/>
                <w:sz w:val="20"/>
                <w:szCs w:val="20"/>
              </w:rPr>
              <w:br/>
            </w:r>
          </w:p>
        </w:tc>
      </w:tr>
      <w:tr w:rsidR="00A11694" w:rsidRPr="00202DCE" w14:paraId="781F12E3" w14:textId="77777777" w:rsidTr="00541AF7">
        <w:tc>
          <w:tcPr>
            <w:tcW w:w="4628" w:type="dxa"/>
            <w:shd w:val="clear" w:color="auto" w:fill="FFFFFF"/>
          </w:tcPr>
          <w:p w14:paraId="4C9050EB" w14:textId="1AB1FFD5" w:rsidR="00A11694" w:rsidRPr="00BF3788" w:rsidRDefault="00A11694" w:rsidP="008759F4">
            <w:pPr>
              <w:pStyle w:val="corsinvitebodytext"/>
              <w:rPr>
                <w:rFonts w:ascii="Verdana" w:hAnsi="Verdana"/>
                <w:b/>
                <w:sz w:val="20"/>
                <w:lang w:val="fr-FR"/>
              </w:rPr>
            </w:pPr>
            <w:r w:rsidRPr="00BF3788">
              <w:rPr>
                <w:rFonts w:ascii="Verdana" w:hAnsi="Verdana"/>
                <w:b/>
                <w:sz w:val="20"/>
                <w:lang w:val="fr-FR"/>
              </w:rPr>
              <w:t>Accommodation :</w:t>
            </w:r>
          </w:p>
        </w:tc>
        <w:tc>
          <w:tcPr>
            <w:tcW w:w="5560" w:type="dxa"/>
            <w:gridSpan w:val="3"/>
            <w:shd w:val="clear" w:color="auto" w:fill="FFFFFF"/>
          </w:tcPr>
          <w:p w14:paraId="577D2C73" w14:textId="3033FF9E" w:rsidR="00A11694" w:rsidRPr="00BF3788" w:rsidRDefault="00A11694" w:rsidP="00AA443E">
            <w:pPr>
              <w:pStyle w:val="Default"/>
              <w:rPr>
                <w:b/>
                <w:sz w:val="20"/>
                <w:szCs w:val="20"/>
              </w:rPr>
            </w:pPr>
            <w:r w:rsidRPr="00BF3788">
              <w:rPr>
                <w:b/>
                <w:sz w:val="20"/>
                <w:szCs w:val="20"/>
              </w:rPr>
              <w:t>Hotel Maestoso (on site)</w:t>
            </w:r>
            <w:r w:rsidRPr="00BF3788">
              <w:rPr>
                <w:sz w:val="20"/>
                <w:szCs w:val="20"/>
              </w:rPr>
              <w:br/>
            </w:r>
            <w:hyperlink r:id="rId10" w:history="1">
              <w:r w:rsidRPr="00BF3788">
                <w:rPr>
                  <w:rStyle w:val="Hyperlink"/>
                  <w:rFonts w:cs="Calibri"/>
                  <w:sz w:val="20"/>
                  <w:szCs w:val="20"/>
                </w:rPr>
                <w:t>hotel.maestoso@lipica.org</w:t>
              </w:r>
            </w:hyperlink>
            <w:r w:rsidRPr="00BF3788">
              <w:rPr>
                <w:sz w:val="20"/>
                <w:szCs w:val="20"/>
              </w:rPr>
              <w:br/>
            </w:r>
            <w:r w:rsidRPr="00BF3788">
              <w:rPr>
                <w:rFonts w:cs="Calibri"/>
                <w:sz w:val="20"/>
                <w:szCs w:val="20"/>
              </w:rPr>
              <w:t>T +386 5 739 1580</w:t>
            </w:r>
          </w:p>
        </w:tc>
      </w:tr>
      <w:tr w:rsidR="00A11694" w:rsidRPr="00202DCE" w14:paraId="1FD9B7CE" w14:textId="77777777" w:rsidTr="00541AF7">
        <w:tc>
          <w:tcPr>
            <w:tcW w:w="10188" w:type="dxa"/>
            <w:gridSpan w:val="4"/>
            <w:shd w:val="clear" w:color="auto" w:fill="FFFFFF"/>
          </w:tcPr>
          <w:p w14:paraId="2ECA7F9C" w14:textId="3F6C5BF0" w:rsidR="00A11694" w:rsidRPr="00BF3788" w:rsidRDefault="00A11694" w:rsidP="00A11694">
            <w:pPr>
              <w:pStyle w:val="Default"/>
              <w:rPr>
                <w:bCs/>
                <w:sz w:val="20"/>
                <w:szCs w:val="20"/>
              </w:rPr>
            </w:pPr>
          </w:p>
          <w:p w14:paraId="5B549A05" w14:textId="77777777" w:rsidR="001B0638" w:rsidRDefault="001B0638" w:rsidP="00A11694">
            <w:pPr>
              <w:pStyle w:val="Default"/>
              <w:rPr>
                <w:rFonts w:cs="Calibri"/>
                <w:b/>
                <w:sz w:val="20"/>
                <w:szCs w:val="20"/>
              </w:rPr>
            </w:pPr>
          </w:p>
          <w:p w14:paraId="0CA20309" w14:textId="77777777" w:rsidR="00A11694" w:rsidRPr="00BF3788" w:rsidRDefault="00A11694" w:rsidP="00A11694">
            <w:pPr>
              <w:pStyle w:val="Default"/>
              <w:rPr>
                <w:bCs/>
                <w:sz w:val="20"/>
                <w:szCs w:val="20"/>
              </w:rPr>
            </w:pPr>
            <w:r w:rsidRPr="00BF3788">
              <w:rPr>
                <w:rFonts w:cs="Calibri"/>
                <w:b/>
                <w:sz w:val="20"/>
                <w:szCs w:val="20"/>
              </w:rPr>
              <w:t>Room rates</w:t>
            </w:r>
            <w:r>
              <w:rPr>
                <w:rFonts w:cs="Calibri"/>
                <w:b/>
                <w:sz w:val="20"/>
                <w:szCs w:val="20"/>
              </w:rPr>
              <w:t xml:space="preserve"> (price per person for 2 nights)</w:t>
            </w:r>
            <w:r w:rsidRPr="00BF3788">
              <w:rPr>
                <w:rFonts w:cs="Calibri"/>
                <w:b/>
                <w:sz w:val="20"/>
                <w:szCs w:val="20"/>
              </w:rPr>
              <w:t>:</w:t>
            </w:r>
            <w:r w:rsidRPr="00BF3788">
              <w:rPr>
                <w:rFonts w:cs="Calibri"/>
                <w:sz w:val="20"/>
                <w:szCs w:val="20"/>
              </w:rPr>
              <w:br/>
            </w:r>
            <w:r w:rsidRPr="00BF3788">
              <w:rPr>
                <w:bCs/>
                <w:sz w:val="20"/>
                <w:szCs w:val="20"/>
              </w:rPr>
              <w:t>Single room:</w:t>
            </w:r>
          </w:p>
          <w:p w14:paraId="3E5B3175" w14:textId="77777777" w:rsidR="00A11694" w:rsidRPr="00BF3788" w:rsidRDefault="00A11694" w:rsidP="00A11694">
            <w:pPr>
              <w:pStyle w:val="Default"/>
              <w:numPr>
                <w:ilvl w:val="0"/>
                <w:numId w:val="1"/>
              </w:numPr>
              <w:rPr>
                <w:bCs/>
                <w:sz w:val="20"/>
                <w:szCs w:val="20"/>
              </w:rPr>
            </w:pPr>
            <w:r w:rsidRPr="00BF3788">
              <w:rPr>
                <w:bCs/>
                <w:sz w:val="20"/>
                <w:szCs w:val="20"/>
              </w:rPr>
              <w:t xml:space="preserve">€114,02 (incl. 2 x accommodation with breakfast and 2 x tourist tax) </w:t>
            </w:r>
          </w:p>
          <w:p w14:paraId="4B853064" w14:textId="77777777" w:rsidR="00A11694" w:rsidRPr="001265E2" w:rsidRDefault="00A11694" w:rsidP="00A11694">
            <w:pPr>
              <w:pStyle w:val="Default"/>
              <w:numPr>
                <w:ilvl w:val="0"/>
                <w:numId w:val="1"/>
              </w:numPr>
              <w:rPr>
                <w:bCs/>
                <w:sz w:val="20"/>
                <w:szCs w:val="20"/>
              </w:rPr>
            </w:pPr>
            <w:r w:rsidRPr="00BF3788">
              <w:rPr>
                <w:bCs/>
                <w:sz w:val="20"/>
                <w:szCs w:val="20"/>
              </w:rPr>
              <w:t xml:space="preserve">€136,02 (incl. 2 x accommodation with </w:t>
            </w:r>
            <w:r>
              <w:rPr>
                <w:bCs/>
                <w:sz w:val="20"/>
                <w:szCs w:val="20"/>
              </w:rPr>
              <w:t>half board and</w:t>
            </w:r>
            <w:r w:rsidRPr="00BF3788">
              <w:rPr>
                <w:bCs/>
                <w:sz w:val="20"/>
                <w:szCs w:val="20"/>
              </w:rPr>
              <w:t xml:space="preserve"> 2 x tourist tax)</w:t>
            </w:r>
          </w:p>
          <w:p w14:paraId="4F9E52D4" w14:textId="77777777" w:rsidR="00A11694" w:rsidRPr="00BF3788" w:rsidRDefault="00A11694" w:rsidP="00A11694">
            <w:pPr>
              <w:pStyle w:val="Default"/>
              <w:numPr>
                <w:ilvl w:val="0"/>
                <w:numId w:val="1"/>
              </w:numPr>
              <w:rPr>
                <w:bCs/>
                <w:sz w:val="20"/>
                <w:szCs w:val="20"/>
              </w:rPr>
            </w:pPr>
            <w:r w:rsidRPr="00BF3788">
              <w:rPr>
                <w:bCs/>
                <w:sz w:val="20"/>
                <w:szCs w:val="20"/>
              </w:rPr>
              <w:t>€</w:t>
            </w:r>
            <w:r>
              <w:rPr>
                <w:bCs/>
                <w:sz w:val="20"/>
                <w:szCs w:val="20"/>
              </w:rPr>
              <w:t>158</w:t>
            </w:r>
            <w:r w:rsidRPr="00BF3788">
              <w:rPr>
                <w:bCs/>
                <w:sz w:val="20"/>
                <w:szCs w:val="20"/>
              </w:rPr>
              <w:t xml:space="preserve">,02 (incl. 2 x accommodation with </w:t>
            </w:r>
            <w:r>
              <w:rPr>
                <w:bCs/>
                <w:sz w:val="20"/>
                <w:szCs w:val="20"/>
              </w:rPr>
              <w:t xml:space="preserve">full board and </w:t>
            </w:r>
            <w:r w:rsidRPr="00BF3788">
              <w:rPr>
                <w:bCs/>
                <w:sz w:val="20"/>
                <w:szCs w:val="20"/>
              </w:rPr>
              <w:t>2 x tourist tax)</w:t>
            </w:r>
          </w:p>
          <w:p w14:paraId="07DC7B71" w14:textId="77777777" w:rsidR="00A11694" w:rsidRDefault="00A11694" w:rsidP="00A11694">
            <w:pPr>
              <w:pStyle w:val="Default"/>
              <w:rPr>
                <w:bCs/>
                <w:sz w:val="20"/>
                <w:szCs w:val="20"/>
              </w:rPr>
            </w:pPr>
          </w:p>
          <w:p w14:paraId="032314F5" w14:textId="77777777" w:rsidR="00A11694" w:rsidRDefault="00A11694" w:rsidP="00A11694">
            <w:pPr>
              <w:pStyle w:val="Default"/>
              <w:rPr>
                <w:bCs/>
                <w:sz w:val="20"/>
                <w:szCs w:val="20"/>
              </w:rPr>
            </w:pPr>
            <w:r w:rsidRPr="00BF3788">
              <w:rPr>
                <w:bCs/>
                <w:sz w:val="20"/>
                <w:szCs w:val="20"/>
              </w:rPr>
              <w:br/>
            </w:r>
          </w:p>
          <w:p w14:paraId="19937C91" w14:textId="77777777" w:rsidR="00A11694" w:rsidRDefault="00A11694" w:rsidP="00A11694">
            <w:pPr>
              <w:pStyle w:val="Default"/>
              <w:rPr>
                <w:bCs/>
                <w:sz w:val="20"/>
                <w:szCs w:val="20"/>
              </w:rPr>
            </w:pPr>
          </w:p>
          <w:p w14:paraId="30784B29" w14:textId="73E7AAE1" w:rsidR="00A11694" w:rsidRPr="00BF3788" w:rsidRDefault="00A11694" w:rsidP="00A11694">
            <w:pPr>
              <w:pStyle w:val="Default"/>
              <w:rPr>
                <w:bCs/>
                <w:sz w:val="20"/>
                <w:szCs w:val="20"/>
              </w:rPr>
            </w:pPr>
            <w:r w:rsidRPr="00BF3788">
              <w:rPr>
                <w:bCs/>
                <w:sz w:val="20"/>
                <w:szCs w:val="20"/>
              </w:rPr>
              <w:t xml:space="preserve">Double room: </w:t>
            </w:r>
          </w:p>
          <w:p w14:paraId="11E824B6" w14:textId="77777777" w:rsidR="00A11694" w:rsidRPr="00BF3788" w:rsidRDefault="00A11694" w:rsidP="00A11694">
            <w:pPr>
              <w:pStyle w:val="Default"/>
              <w:numPr>
                <w:ilvl w:val="0"/>
                <w:numId w:val="1"/>
              </w:numPr>
              <w:rPr>
                <w:bCs/>
                <w:sz w:val="20"/>
                <w:szCs w:val="20"/>
              </w:rPr>
            </w:pPr>
            <w:r w:rsidRPr="00BF3788">
              <w:rPr>
                <w:bCs/>
                <w:sz w:val="20"/>
                <w:szCs w:val="20"/>
              </w:rPr>
              <w:t xml:space="preserve">€84,02 (incl. 2 x accommodation with breakfast and 2 x tourist tax) </w:t>
            </w:r>
          </w:p>
          <w:p w14:paraId="11D5122B" w14:textId="77777777" w:rsidR="00A11694" w:rsidRPr="00BF3788" w:rsidRDefault="00A11694" w:rsidP="00A11694">
            <w:pPr>
              <w:pStyle w:val="Default"/>
              <w:numPr>
                <w:ilvl w:val="0"/>
                <w:numId w:val="1"/>
              </w:numPr>
              <w:rPr>
                <w:bCs/>
                <w:sz w:val="20"/>
                <w:szCs w:val="20"/>
              </w:rPr>
            </w:pPr>
            <w:r w:rsidRPr="00BF3788">
              <w:rPr>
                <w:bCs/>
                <w:sz w:val="20"/>
                <w:szCs w:val="20"/>
              </w:rPr>
              <w:t xml:space="preserve">€106,02 (incl. 2 x accommodation with </w:t>
            </w:r>
            <w:r>
              <w:rPr>
                <w:bCs/>
                <w:sz w:val="20"/>
                <w:szCs w:val="20"/>
              </w:rPr>
              <w:t>half board and</w:t>
            </w:r>
            <w:r w:rsidRPr="00BF3788">
              <w:rPr>
                <w:bCs/>
                <w:sz w:val="20"/>
                <w:szCs w:val="20"/>
              </w:rPr>
              <w:t xml:space="preserve"> 2 x tourist tax)</w:t>
            </w:r>
          </w:p>
          <w:p w14:paraId="62735934" w14:textId="77777777" w:rsidR="00A11694" w:rsidRDefault="00A11694" w:rsidP="00A11694">
            <w:pPr>
              <w:pStyle w:val="Default"/>
              <w:numPr>
                <w:ilvl w:val="0"/>
                <w:numId w:val="1"/>
              </w:numPr>
              <w:rPr>
                <w:bCs/>
                <w:sz w:val="20"/>
                <w:szCs w:val="20"/>
              </w:rPr>
            </w:pPr>
            <w:r w:rsidRPr="00BF3788">
              <w:rPr>
                <w:bCs/>
                <w:sz w:val="20"/>
                <w:szCs w:val="20"/>
              </w:rPr>
              <w:t>€</w:t>
            </w:r>
            <w:r>
              <w:rPr>
                <w:bCs/>
                <w:sz w:val="20"/>
                <w:szCs w:val="20"/>
              </w:rPr>
              <w:t>128</w:t>
            </w:r>
            <w:r w:rsidRPr="00BF3788">
              <w:rPr>
                <w:bCs/>
                <w:sz w:val="20"/>
                <w:szCs w:val="20"/>
              </w:rPr>
              <w:t xml:space="preserve">,02 (incl. 2 x accommodation with </w:t>
            </w:r>
            <w:r>
              <w:rPr>
                <w:bCs/>
                <w:sz w:val="20"/>
                <w:szCs w:val="20"/>
              </w:rPr>
              <w:t xml:space="preserve">full board and </w:t>
            </w:r>
            <w:r w:rsidRPr="00BF3788">
              <w:rPr>
                <w:bCs/>
                <w:sz w:val="20"/>
                <w:szCs w:val="20"/>
              </w:rPr>
              <w:t>2 x tourist tax)</w:t>
            </w:r>
          </w:p>
          <w:p w14:paraId="3626AA01" w14:textId="5F34E1DF" w:rsidR="00A11694" w:rsidRPr="00BF3788" w:rsidRDefault="00A11694" w:rsidP="00A11694">
            <w:pPr>
              <w:pStyle w:val="Default"/>
              <w:ind w:left="720"/>
              <w:rPr>
                <w:bCs/>
                <w:sz w:val="20"/>
                <w:szCs w:val="20"/>
              </w:rPr>
            </w:pPr>
            <w:r>
              <w:rPr>
                <w:bCs/>
                <w:sz w:val="20"/>
                <w:szCs w:val="20"/>
              </w:rPr>
              <w:br/>
            </w:r>
            <w:r w:rsidRPr="00A11694">
              <w:rPr>
                <w:color w:val="auto"/>
                <w:sz w:val="20"/>
                <w:szCs w:val="20"/>
              </w:rPr>
              <w:t>We suggest you to reserve the rooms at Hotel Maestoso as soon as possible. 30% deposit must be paid by the time of the reservation; the rest can be paid on site.</w:t>
            </w:r>
          </w:p>
          <w:p w14:paraId="78CE5D2E" w14:textId="3B0FE14D" w:rsidR="00A11694" w:rsidRPr="00A11694" w:rsidRDefault="00A11694" w:rsidP="00A11694">
            <w:pPr>
              <w:pStyle w:val="Default"/>
              <w:ind w:left="360"/>
              <w:rPr>
                <w:b/>
                <w:bCs/>
                <w:sz w:val="20"/>
                <w:szCs w:val="20"/>
              </w:rPr>
            </w:pPr>
            <w:r w:rsidRPr="00A11694">
              <w:rPr>
                <w:b/>
                <w:sz w:val="20"/>
                <w:szCs w:val="20"/>
              </w:rPr>
              <w:br/>
            </w:r>
          </w:p>
        </w:tc>
      </w:tr>
      <w:tr w:rsidR="008759F4" w:rsidRPr="00202DCE" w14:paraId="6C7C46C8" w14:textId="77777777" w:rsidTr="00541AF7">
        <w:tc>
          <w:tcPr>
            <w:tcW w:w="10188" w:type="dxa"/>
            <w:gridSpan w:val="4"/>
            <w:shd w:val="clear" w:color="auto" w:fill="FFFFFF"/>
          </w:tcPr>
          <w:p w14:paraId="4ECB68B2" w14:textId="24228EBE" w:rsidR="008759F4" w:rsidRPr="008D6581" w:rsidRDefault="008759F4" w:rsidP="008759F4">
            <w:pPr>
              <w:pStyle w:val="corsinvitebodytext"/>
              <w:rPr>
                <w:rFonts w:ascii="Verdana" w:hAnsi="Verdana"/>
                <w:b/>
                <w:sz w:val="20"/>
              </w:rPr>
            </w:pPr>
            <w:r w:rsidRPr="00202DCE">
              <w:rPr>
                <w:rFonts w:ascii="Verdana" w:hAnsi="Verdana"/>
                <w:b/>
                <w:sz w:val="20"/>
              </w:rPr>
              <w:t>Participants will be responsible for their own transport, accommodation and meal costs.</w:t>
            </w:r>
          </w:p>
        </w:tc>
      </w:tr>
      <w:tr w:rsidR="008759F4" w:rsidRPr="00202DCE" w14:paraId="024DD280" w14:textId="77777777" w:rsidTr="00541AF7">
        <w:tc>
          <w:tcPr>
            <w:tcW w:w="10188" w:type="dxa"/>
            <w:gridSpan w:val="4"/>
            <w:shd w:val="clear" w:color="auto" w:fill="FFFFFF"/>
          </w:tcPr>
          <w:p w14:paraId="76B469DA" w14:textId="77777777" w:rsidR="008759F4" w:rsidRPr="00202DCE" w:rsidRDefault="008759F4" w:rsidP="008759F4">
            <w:pPr>
              <w:pStyle w:val="corsinvitebodytext"/>
              <w:rPr>
                <w:rFonts w:ascii="Verdana" w:hAnsi="Verdana"/>
                <w:sz w:val="20"/>
              </w:rPr>
            </w:pPr>
            <w:r w:rsidRPr="00202DCE">
              <w:rPr>
                <w:rFonts w:ascii="Verdana" w:hAnsi="Verdana"/>
                <w:b/>
                <w:sz w:val="20"/>
              </w:rPr>
              <w:t>The above information serves as an official invitation</w:t>
            </w:r>
            <w:r w:rsidRPr="00202DCE">
              <w:rPr>
                <w:rFonts w:ascii="Verdana" w:hAnsi="Verdana"/>
                <w:sz w:val="20"/>
              </w:rPr>
              <w:t>.</w:t>
            </w:r>
          </w:p>
        </w:tc>
      </w:tr>
      <w:tr w:rsidR="008759F4" w:rsidRPr="00202DCE" w14:paraId="2198EFC6" w14:textId="77777777" w:rsidTr="00541AF7">
        <w:trPr>
          <w:trHeight w:val="378"/>
        </w:trPr>
        <w:tc>
          <w:tcPr>
            <w:tcW w:w="10188" w:type="dxa"/>
            <w:gridSpan w:val="4"/>
            <w:shd w:val="clear" w:color="auto" w:fill="FFFFFF"/>
          </w:tcPr>
          <w:p w14:paraId="7E91272D" w14:textId="75845DDF" w:rsidR="008759F4" w:rsidRPr="00202DCE" w:rsidRDefault="008759F4" w:rsidP="008759F4">
            <w:pPr>
              <w:pStyle w:val="corsinvitebodytext"/>
              <w:rPr>
                <w:rFonts w:ascii="Verdana" w:hAnsi="Verdana"/>
                <w:sz w:val="20"/>
                <w:lang w:val="fr-FR"/>
              </w:rPr>
            </w:pPr>
          </w:p>
        </w:tc>
      </w:tr>
      <w:tr w:rsidR="00797902" w:rsidRPr="00202DCE" w14:paraId="10EECB7A" w14:textId="77777777" w:rsidTr="00541AF7">
        <w:trPr>
          <w:trHeight w:val="378"/>
        </w:trPr>
        <w:tc>
          <w:tcPr>
            <w:tcW w:w="5094" w:type="dxa"/>
            <w:gridSpan w:val="2"/>
            <w:shd w:val="clear" w:color="auto" w:fill="FFFFFF"/>
          </w:tcPr>
          <w:p w14:paraId="40B0059D" w14:textId="0E06BA7E" w:rsidR="00797902" w:rsidRPr="00AF77FC" w:rsidRDefault="00797902" w:rsidP="008759F4">
            <w:pPr>
              <w:pStyle w:val="corsinvitebodytext"/>
              <w:rPr>
                <w:rFonts w:ascii="Verdana" w:hAnsi="Verdana"/>
                <w:b/>
                <w:sz w:val="20"/>
                <w:lang w:val="fr-FR"/>
              </w:rPr>
            </w:pPr>
          </w:p>
        </w:tc>
        <w:tc>
          <w:tcPr>
            <w:tcW w:w="5094" w:type="dxa"/>
            <w:gridSpan w:val="2"/>
            <w:shd w:val="clear" w:color="auto" w:fill="FFFFFF"/>
          </w:tcPr>
          <w:p w14:paraId="5AB9473D" w14:textId="64BAFF05" w:rsidR="00797902" w:rsidRPr="00202DCE" w:rsidRDefault="00797902" w:rsidP="00A11694">
            <w:pPr>
              <w:pStyle w:val="corsinvitebodytext"/>
              <w:jc w:val="left"/>
              <w:rPr>
                <w:rFonts w:ascii="Verdana" w:hAnsi="Verdana"/>
                <w:sz w:val="20"/>
                <w:lang w:val="fr-FR"/>
              </w:rPr>
            </w:pPr>
            <w:r>
              <w:rPr>
                <w:rFonts w:ascii="Verdana" w:hAnsi="Verdana"/>
                <w:sz w:val="20"/>
                <w:lang w:val="fr-FR"/>
              </w:rPr>
              <w:br/>
            </w:r>
          </w:p>
        </w:tc>
      </w:tr>
      <w:tr w:rsidR="00797902" w:rsidRPr="00202DCE" w14:paraId="6F095346" w14:textId="77777777" w:rsidTr="00541AF7">
        <w:trPr>
          <w:trHeight w:val="378"/>
        </w:trPr>
        <w:tc>
          <w:tcPr>
            <w:tcW w:w="10188" w:type="dxa"/>
            <w:gridSpan w:val="4"/>
            <w:shd w:val="clear" w:color="auto" w:fill="FFFFFF"/>
          </w:tcPr>
          <w:p w14:paraId="55992410" w14:textId="77777777" w:rsidR="00797902" w:rsidRDefault="00797902" w:rsidP="008759F4">
            <w:pPr>
              <w:pStyle w:val="corsinvitebodytext"/>
              <w:rPr>
                <w:rFonts w:ascii="Verdana" w:hAnsi="Verdana"/>
                <w:sz w:val="20"/>
                <w:lang w:val="fr-FR"/>
              </w:rPr>
            </w:pPr>
          </w:p>
        </w:tc>
      </w:tr>
    </w:tbl>
    <w:p w14:paraId="0333443E" w14:textId="77777777" w:rsidR="002F4563" w:rsidRPr="00202DCE" w:rsidRDefault="002F4563" w:rsidP="00755FF0">
      <w:pPr>
        <w:rPr>
          <w:rFonts w:ascii="Verdana" w:hAnsi="Verdana"/>
          <w:sz w:val="20"/>
        </w:rPr>
      </w:pPr>
    </w:p>
    <w:sectPr w:rsidR="002F4563" w:rsidRPr="00202DCE" w:rsidSect="00754A37">
      <w:pgSz w:w="11907" w:h="16840" w:code="9"/>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Arial Black">
    <w:panose1 w:val="020B0A04020102020204"/>
    <w:charset w:val="00"/>
    <w:family w:val="auto"/>
    <w:pitch w:val="variable"/>
    <w:sig w:usb0="00000003" w:usb1="00000000" w:usb2="00000000" w:usb3="00000000" w:csb0="00000001" w:csb1="00000000"/>
  </w:font>
  <w:font w:name="Verdana">
    <w:altName w:val="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10002FF" w:usb1="4000ACFF" w:usb2="00000009" w:usb3="00000000" w:csb0="0000019F" w:csb1="00000000"/>
  </w:font>
  <w:font w:name="MS Mincho">
    <w:altName w:val="ＭＳ 明朝"/>
    <w:charset w:val="80"/>
    <w:family w:val="modern"/>
    <w:pitch w:val="fixed"/>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BF13FC"/>
    <w:multiLevelType w:val="hybridMultilevel"/>
    <w:tmpl w:val="CEE23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C003BA2"/>
    <w:multiLevelType w:val="hybridMultilevel"/>
    <w:tmpl w:val="CD363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4E43F8B"/>
    <w:multiLevelType w:val="hybridMultilevel"/>
    <w:tmpl w:val="0FB85BF8"/>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79533CC2"/>
    <w:multiLevelType w:val="hybridMultilevel"/>
    <w:tmpl w:val="47FCF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082"/>
    <w:rsid w:val="001265E2"/>
    <w:rsid w:val="001A0F5D"/>
    <w:rsid w:val="001B0638"/>
    <w:rsid w:val="00202DCE"/>
    <w:rsid w:val="002F4136"/>
    <w:rsid w:val="002F4563"/>
    <w:rsid w:val="004143AA"/>
    <w:rsid w:val="00493097"/>
    <w:rsid w:val="004B3215"/>
    <w:rsid w:val="004D47ED"/>
    <w:rsid w:val="00533B97"/>
    <w:rsid w:val="00541AF7"/>
    <w:rsid w:val="005B3314"/>
    <w:rsid w:val="005D6568"/>
    <w:rsid w:val="005E48BD"/>
    <w:rsid w:val="00661DD5"/>
    <w:rsid w:val="006648C4"/>
    <w:rsid w:val="007249E0"/>
    <w:rsid w:val="00754A37"/>
    <w:rsid w:val="00755FF0"/>
    <w:rsid w:val="007718DE"/>
    <w:rsid w:val="00797902"/>
    <w:rsid w:val="007A7861"/>
    <w:rsid w:val="007D108B"/>
    <w:rsid w:val="007D2E8D"/>
    <w:rsid w:val="008759F4"/>
    <w:rsid w:val="008D6581"/>
    <w:rsid w:val="008D690E"/>
    <w:rsid w:val="009611DA"/>
    <w:rsid w:val="00965BD3"/>
    <w:rsid w:val="009A0F94"/>
    <w:rsid w:val="009C2B71"/>
    <w:rsid w:val="009E33D8"/>
    <w:rsid w:val="00A11694"/>
    <w:rsid w:val="00AA443E"/>
    <w:rsid w:val="00AC2B6E"/>
    <w:rsid w:val="00AF77FC"/>
    <w:rsid w:val="00BB76AB"/>
    <w:rsid w:val="00BD4E8A"/>
    <w:rsid w:val="00BF3788"/>
    <w:rsid w:val="00C1289B"/>
    <w:rsid w:val="00C45D3E"/>
    <w:rsid w:val="00CE1FD6"/>
    <w:rsid w:val="00E13082"/>
    <w:rsid w:val="00E5149D"/>
    <w:rsid w:val="00EC34BD"/>
    <w:rsid w:val="00EE1C69"/>
    <w:rsid w:val="00F55041"/>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462F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13082"/>
    <w:pPr>
      <w:widowControl w:val="0"/>
      <w:suppressAutoHyphens/>
      <w:spacing w:after="120" w:line="246" w:lineRule="exact"/>
      <w:jc w:val="both"/>
    </w:pPr>
    <w:rPr>
      <w:rFonts w:ascii="Arial" w:hAnsi="Arial"/>
      <w:sz w:val="24"/>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rsinvitetitleGB">
    <w:name w:val="cors invite title GB"/>
    <w:basedOn w:val="Normal"/>
    <w:rsid w:val="00E13082"/>
    <w:pPr>
      <w:widowControl/>
      <w:tabs>
        <w:tab w:val="left" w:pos="-720"/>
        <w:tab w:val="left" w:pos="0"/>
        <w:tab w:val="left" w:pos="3960"/>
      </w:tabs>
      <w:spacing w:before="120" w:after="60"/>
      <w:jc w:val="center"/>
    </w:pPr>
    <w:rPr>
      <w:rFonts w:ascii="Arial Black" w:hAnsi="Arial Black"/>
    </w:rPr>
  </w:style>
  <w:style w:type="paragraph" w:customStyle="1" w:styleId="corsinvitebodytext">
    <w:name w:val="cors invite body text"/>
    <w:basedOn w:val="Normal"/>
    <w:rsid w:val="00E13082"/>
    <w:pPr>
      <w:widowControl/>
      <w:suppressAutoHyphens w:val="0"/>
      <w:spacing w:before="80" w:after="0"/>
    </w:pPr>
    <w:rPr>
      <w:lang w:val="en-US"/>
    </w:rPr>
  </w:style>
  <w:style w:type="paragraph" w:customStyle="1" w:styleId="Place-datesGB">
    <w:name w:val="Place-dates GB"/>
    <w:basedOn w:val="Normal"/>
    <w:rsid w:val="00E13082"/>
    <w:pPr>
      <w:widowControl/>
      <w:suppressAutoHyphens w:val="0"/>
      <w:spacing w:before="80" w:after="0"/>
      <w:jc w:val="center"/>
    </w:pPr>
    <w:rPr>
      <w:rFonts w:ascii="Arial Black" w:hAnsi="Arial Black"/>
      <w:sz w:val="28"/>
      <w:lang w:val="en-US"/>
    </w:rPr>
  </w:style>
  <w:style w:type="paragraph" w:customStyle="1" w:styleId="corsdiscipline">
    <w:name w:val="cors discipline"/>
    <w:next w:val="Normal"/>
    <w:rsid w:val="00E13082"/>
    <w:pPr>
      <w:tabs>
        <w:tab w:val="left" w:pos="-720"/>
        <w:tab w:val="left" w:pos="0"/>
        <w:tab w:val="left" w:pos="3960"/>
      </w:tabs>
      <w:suppressAutoHyphens/>
      <w:jc w:val="center"/>
    </w:pPr>
    <w:rPr>
      <w:rFonts w:ascii="Arial Black" w:hAnsi="Arial Black"/>
      <w:sz w:val="32"/>
      <w:lang w:val="en-GB" w:eastAsia="fr-FR"/>
    </w:rPr>
  </w:style>
  <w:style w:type="paragraph" w:customStyle="1" w:styleId="Default">
    <w:name w:val="Default"/>
    <w:rsid w:val="00202DCE"/>
    <w:pPr>
      <w:widowControl w:val="0"/>
      <w:autoSpaceDE w:val="0"/>
      <w:autoSpaceDN w:val="0"/>
      <w:adjustRightInd w:val="0"/>
    </w:pPr>
    <w:rPr>
      <w:rFonts w:ascii="Verdana" w:hAnsi="Verdana" w:cs="Verdana"/>
      <w:color w:val="000000"/>
      <w:sz w:val="24"/>
      <w:szCs w:val="24"/>
      <w:lang w:val="en-US"/>
    </w:rPr>
  </w:style>
  <w:style w:type="character" w:styleId="Hyperlink">
    <w:name w:val="Hyperlink"/>
    <w:basedOn w:val="DefaultParagraphFont"/>
    <w:rsid w:val="00202DCE"/>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13082"/>
    <w:pPr>
      <w:widowControl w:val="0"/>
      <w:suppressAutoHyphens/>
      <w:spacing w:after="120" w:line="246" w:lineRule="exact"/>
      <w:jc w:val="both"/>
    </w:pPr>
    <w:rPr>
      <w:rFonts w:ascii="Arial" w:hAnsi="Arial"/>
      <w:sz w:val="24"/>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rsinvitetitleGB">
    <w:name w:val="cors invite title GB"/>
    <w:basedOn w:val="Normal"/>
    <w:rsid w:val="00E13082"/>
    <w:pPr>
      <w:widowControl/>
      <w:tabs>
        <w:tab w:val="left" w:pos="-720"/>
        <w:tab w:val="left" w:pos="0"/>
        <w:tab w:val="left" w:pos="3960"/>
      </w:tabs>
      <w:spacing w:before="120" w:after="60"/>
      <w:jc w:val="center"/>
    </w:pPr>
    <w:rPr>
      <w:rFonts w:ascii="Arial Black" w:hAnsi="Arial Black"/>
    </w:rPr>
  </w:style>
  <w:style w:type="paragraph" w:customStyle="1" w:styleId="corsinvitebodytext">
    <w:name w:val="cors invite body text"/>
    <w:basedOn w:val="Normal"/>
    <w:rsid w:val="00E13082"/>
    <w:pPr>
      <w:widowControl/>
      <w:suppressAutoHyphens w:val="0"/>
      <w:spacing w:before="80" w:after="0"/>
    </w:pPr>
    <w:rPr>
      <w:lang w:val="en-US"/>
    </w:rPr>
  </w:style>
  <w:style w:type="paragraph" w:customStyle="1" w:styleId="Place-datesGB">
    <w:name w:val="Place-dates GB"/>
    <w:basedOn w:val="Normal"/>
    <w:rsid w:val="00E13082"/>
    <w:pPr>
      <w:widowControl/>
      <w:suppressAutoHyphens w:val="0"/>
      <w:spacing w:before="80" w:after="0"/>
      <w:jc w:val="center"/>
    </w:pPr>
    <w:rPr>
      <w:rFonts w:ascii="Arial Black" w:hAnsi="Arial Black"/>
      <w:sz w:val="28"/>
      <w:lang w:val="en-US"/>
    </w:rPr>
  </w:style>
  <w:style w:type="paragraph" w:customStyle="1" w:styleId="corsdiscipline">
    <w:name w:val="cors discipline"/>
    <w:next w:val="Normal"/>
    <w:rsid w:val="00E13082"/>
    <w:pPr>
      <w:tabs>
        <w:tab w:val="left" w:pos="-720"/>
        <w:tab w:val="left" w:pos="0"/>
        <w:tab w:val="left" w:pos="3960"/>
      </w:tabs>
      <w:suppressAutoHyphens/>
      <w:jc w:val="center"/>
    </w:pPr>
    <w:rPr>
      <w:rFonts w:ascii="Arial Black" w:hAnsi="Arial Black"/>
      <w:sz w:val="32"/>
      <w:lang w:val="en-GB" w:eastAsia="fr-FR"/>
    </w:rPr>
  </w:style>
  <w:style w:type="paragraph" w:customStyle="1" w:styleId="Default">
    <w:name w:val="Default"/>
    <w:rsid w:val="00202DCE"/>
    <w:pPr>
      <w:widowControl w:val="0"/>
      <w:autoSpaceDE w:val="0"/>
      <w:autoSpaceDN w:val="0"/>
      <w:adjustRightInd w:val="0"/>
    </w:pPr>
    <w:rPr>
      <w:rFonts w:ascii="Verdana" w:hAnsi="Verdana" w:cs="Verdana"/>
      <w:color w:val="000000"/>
      <w:sz w:val="24"/>
      <w:szCs w:val="24"/>
      <w:lang w:val="en-US"/>
    </w:rPr>
  </w:style>
  <w:style w:type="character" w:styleId="Hyperlink">
    <w:name w:val="Hyperlink"/>
    <w:basedOn w:val="DefaultParagraphFont"/>
    <w:rsid w:val="00202DC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image" Target="media/image1.jpeg"/><Relationship Id="rId10" Type="http://schemas.openxmlformats.org/officeDocument/2006/relationships/hyperlink" Target="mailto:hotel.maestoso@lipic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54F37F05FF8D54DB8BCB67618899C2A" ma:contentTypeVersion="1" ma:contentTypeDescription="Create a new document." ma:contentTypeScope="" ma:versionID="e7773ddf1f7d33f3d42955d32b54629c">
  <xsd:schema xmlns:xsd="http://www.w3.org/2001/XMLSchema" xmlns:p="http://schemas.microsoft.com/office/2006/metadata/properties" xmlns:ns1="http://schemas.microsoft.com/sharepoint/v3" targetNamespace="http://schemas.microsoft.com/office/2006/metadata/properties" ma:root="true" ma:fieldsID="75e9651b000e115573d622212c3e5a7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BE6C695E-F096-48B1-8AB8-D29521E6E227}">
  <ds:schemaRefs>
    <ds:schemaRef ds:uri="http://schemas.microsoft.com/sharepoint/v3"/>
    <ds:schemaRef ds:uri="http://schemas.microsoft.com/office/2006/metadata/properties"/>
    <ds:schemaRef ds:uri="http://schemas.openxmlformats.org/package/2006/metadata/core-properties"/>
    <ds:schemaRef ds:uri="http://purl.org/dc/elements/1.1/"/>
    <ds:schemaRef ds:uri="http://purl.org/dc/dcmitype/"/>
    <ds:schemaRef ds:uri="http://www.w3.org/XML/1998/namespace"/>
    <ds:schemaRef ds:uri="http://schemas.microsoft.com/office/2006/documentManagement/types"/>
    <ds:schemaRef ds:uri="http://purl.org/dc/terms/"/>
  </ds:schemaRefs>
</ds:datastoreItem>
</file>

<file path=customXml/itemProps2.xml><?xml version="1.0" encoding="utf-8"?>
<ds:datastoreItem xmlns:ds="http://schemas.openxmlformats.org/officeDocument/2006/customXml" ds:itemID="{8F7C1D4D-3CF8-4E35-B993-F6158FAFA121}">
  <ds:schemaRefs>
    <ds:schemaRef ds:uri="http://schemas.microsoft.com/sharepoint/v3/contenttype/forms"/>
  </ds:schemaRefs>
</ds:datastoreItem>
</file>

<file path=customXml/itemProps3.xml><?xml version="1.0" encoding="utf-8"?>
<ds:datastoreItem xmlns:ds="http://schemas.openxmlformats.org/officeDocument/2006/customXml" ds:itemID="{F2465CB3-0454-4D9D-AA07-857AAC4005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379</Words>
  <Characters>2162</Characters>
  <Application>Microsoft Macintosh Word</Application>
  <DocSecurity>0</DocSecurity>
  <Lines>18</Lines>
  <Paragraphs>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awp</dc:creator>
  <cp:lastModifiedBy>Cindy Timmer</cp:lastModifiedBy>
  <cp:revision>4</cp:revision>
  <dcterms:created xsi:type="dcterms:W3CDTF">2013-08-06T11:23:00Z</dcterms:created>
  <dcterms:modified xsi:type="dcterms:W3CDTF">2013-08-06T11:28:00Z</dcterms:modified>
</cp:coreProperties>
</file>