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</w:pP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 xml:space="preserve">bas </w:t>
      </w:r>
      <w:r>
        <w:rPr>
          <w:rtl w:val="0"/>
        </w:rPr>
        <w:t>“</w:t>
      </w:r>
      <w:r>
        <w:rPr>
          <w:rtl w:val="0"/>
        </w:rPr>
        <w:t>Latvijas J</w:t>
      </w:r>
      <w:r>
        <w:rPr>
          <w:rtl w:val="0"/>
        </w:rPr>
        <w:t>ā</w:t>
      </w:r>
      <w:r>
        <w:rPr>
          <w:rtl w:val="0"/>
        </w:rPr>
        <w:t>tnieku feder</w:t>
      </w:r>
      <w:r>
        <w:rPr>
          <w:rtl w:val="0"/>
        </w:rPr>
        <w:t>ā</w:t>
      </w:r>
      <w:r>
        <w:rPr>
          <w:rtl w:val="0"/>
        </w:rPr>
        <w:t>cija</w:t>
      </w:r>
      <w:r>
        <w:rPr>
          <w:rtl w:val="0"/>
        </w:rPr>
        <w:t>”</w:t>
      </w:r>
    </w:p>
    <w:p>
      <w:pPr>
        <w:pStyle w:val="Body A"/>
        <w:jc w:val="right"/>
      </w:pPr>
      <w:r>
        <w:rPr>
          <w:rtl w:val="0"/>
        </w:rPr>
        <w:t>prezidentam A.Blaua kungam</w:t>
      </w:r>
    </w:p>
    <w:p>
      <w:pPr>
        <w:pStyle w:val="Body A"/>
        <w:jc w:val="right"/>
      </w:pPr>
    </w:p>
    <w:p>
      <w:pPr>
        <w:pStyle w:val="Body A"/>
        <w:jc w:val="right"/>
      </w:pPr>
    </w:p>
    <w:p>
      <w:pPr>
        <w:pStyle w:val="Body A"/>
        <w:jc w:val="center"/>
      </w:pPr>
      <w:r>
        <w:rPr>
          <w:rtl w:val="0"/>
          <w:lang w:val="de-DE"/>
        </w:rPr>
        <w:t>Konk</w:t>
      </w:r>
      <w:r>
        <w:rPr>
          <w:rtl w:val="0"/>
        </w:rPr>
        <w:t>ū</w:t>
      </w:r>
      <w:r>
        <w:rPr>
          <w:rtl w:val="0"/>
        </w:rPr>
        <w:t>ra padomes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 </w:t>
      </w:r>
      <w:r>
        <w:rPr>
          <w:rtl w:val="0"/>
        </w:rPr>
        <w:t>rosin</w:t>
      </w:r>
      <w:r>
        <w:rPr>
          <w:rtl w:val="0"/>
        </w:rPr>
        <w:t>ā</w:t>
      </w:r>
      <w:r>
        <w:rPr>
          <w:rtl w:val="0"/>
        </w:rPr>
        <w:t>tie uzlabojumi</w:t>
      </w:r>
    </w:p>
    <w:p>
      <w:pPr>
        <w:pStyle w:val="Body A"/>
        <w:jc w:val="right"/>
      </w:pPr>
    </w:p>
    <w:p>
      <w:pPr>
        <w:pStyle w:val="Body A"/>
        <w:jc w:val="right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Nomain</w:t>
      </w:r>
      <w:r>
        <w:rPr>
          <w:rtl w:val="0"/>
        </w:rPr>
        <w:t>ī</w:t>
      </w:r>
      <w:r>
        <w:rPr>
          <w:rtl w:val="0"/>
          <w:lang w:val="it-IT"/>
        </w:rPr>
        <w:t>t programmat</w:t>
      </w:r>
      <w:r>
        <w:rPr>
          <w:rtl w:val="0"/>
        </w:rPr>
        <w:t>ū</w:t>
      </w:r>
      <w:r>
        <w:rPr>
          <w:rtl w:val="0"/>
        </w:rPr>
        <w:t>ru,  kas nodro</w:t>
      </w:r>
      <w:r>
        <w:rPr>
          <w:rtl w:val="0"/>
        </w:rPr>
        <w:t>š</w:t>
      </w:r>
      <w:r>
        <w:rPr>
          <w:rtl w:val="0"/>
          <w:lang w:val="es-ES_tradnl"/>
        </w:rPr>
        <w:t>ina sacens</w:t>
      </w:r>
      <w:r>
        <w:rPr>
          <w:rtl w:val="0"/>
        </w:rPr>
        <w:t>ī</w:t>
      </w:r>
      <w:r>
        <w:rPr>
          <w:rtl w:val="0"/>
        </w:rPr>
        <w:t>bu starta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bas un rezult</w:t>
      </w:r>
      <w:r>
        <w:rPr>
          <w:rtl w:val="0"/>
        </w:rPr>
        <w:t>ā</w:t>
      </w:r>
      <w:r>
        <w:rPr>
          <w:rtl w:val="0"/>
        </w:rPr>
        <w:t>tu uzskaiti, lai uzlabotu sacens</w:t>
      </w:r>
      <w:r>
        <w:rPr>
          <w:rtl w:val="0"/>
        </w:rPr>
        <w:t>ī</w:t>
      </w:r>
      <w:r>
        <w:rPr>
          <w:rtl w:val="0"/>
        </w:rPr>
        <w:t>bu norises kvalit</w:t>
      </w:r>
      <w:r>
        <w:rPr>
          <w:rtl w:val="0"/>
        </w:rPr>
        <w:t>ā</w:t>
      </w:r>
      <w:r>
        <w:rPr>
          <w:rtl w:val="0"/>
          <w:lang w:val="it-IT"/>
        </w:rPr>
        <w:t>ti un tempu k</w:t>
      </w:r>
      <w:r>
        <w:rPr>
          <w:rtl w:val="0"/>
        </w:rPr>
        <w:t xml:space="preserve">ā </w:t>
      </w:r>
      <w:r>
        <w:rPr>
          <w:rtl w:val="0"/>
          <w:lang w:val="it-IT"/>
        </w:rPr>
        <w:t>dal</w:t>
      </w:r>
      <w:r>
        <w:rPr>
          <w:rtl w:val="0"/>
        </w:rPr>
        <w:t>ī</w:t>
      </w:r>
      <w:r>
        <w:rPr>
          <w:rtl w:val="0"/>
        </w:rPr>
        <w:t>bniekiem, t</w:t>
      </w:r>
      <w:r>
        <w:rPr>
          <w:rtl w:val="0"/>
        </w:rPr>
        <w:t xml:space="preserve">ā </w:t>
      </w:r>
      <w:r>
        <w:rPr>
          <w:rtl w:val="0"/>
        </w:rPr>
        <w:t>iesaist</w:t>
      </w:r>
      <w:r>
        <w:rPr>
          <w:rtl w:val="0"/>
        </w:rPr>
        <w:t>ī</w:t>
      </w:r>
      <w:r>
        <w:rPr>
          <w:rtl w:val="0"/>
        </w:rPr>
        <w:t>tajam person</w:t>
      </w:r>
      <w:r>
        <w:rPr>
          <w:rtl w:val="0"/>
        </w:rPr>
        <w:t>ā</w:t>
      </w:r>
      <w:r>
        <w:rPr>
          <w:rtl w:val="0"/>
        </w:rPr>
        <w:t>lam. Konk</w:t>
      </w:r>
      <w:r>
        <w:rPr>
          <w:rtl w:val="0"/>
        </w:rPr>
        <w:t>ū</w:t>
      </w:r>
      <w:r>
        <w:rPr>
          <w:rtl w:val="0"/>
        </w:rPr>
        <w:t>ra padome iesaka izmantot Zawodykonnie vai Equipe sist</w:t>
      </w:r>
      <w:r>
        <w:rPr>
          <w:rtl w:val="0"/>
        </w:rPr>
        <w:t>ē</w:t>
      </w:r>
      <w:r>
        <w:rPr>
          <w:rtl w:val="0"/>
          <w:lang w:val="es-ES_tradnl"/>
        </w:rPr>
        <w:t>mas, kas ir p</w:t>
      </w:r>
      <w:r>
        <w:rPr>
          <w:rtl w:val="0"/>
        </w:rPr>
        <w:t>ā</w:t>
      </w:r>
      <w:r>
        <w:rPr>
          <w:rtl w:val="0"/>
          <w:lang w:val="de-DE"/>
        </w:rPr>
        <w:t>rbaud</w:t>
      </w:r>
      <w:r>
        <w:rPr>
          <w:rtl w:val="0"/>
        </w:rPr>
        <w:t>ī</w:t>
      </w:r>
      <w:r>
        <w:rPr>
          <w:rtl w:val="0"/>
          <w:lang w:val="it-IT"/>
        </w:rPr>
        <w:t>tas, programmat</w:t>
      </w:r>
      <w:r>
        <w:rPr>
          <w:rtl w:val="0"/>
        </w:rPr>
        <w:t>ū</w:t>
      </w:r>
      <w:r>
        <w:rPr>
          <w:rtl w:val="0"/>
        </w:rPr>
        <w:t>ra tiek regul</w:t>
      </w:r>
      <w:r>
        <w:rPr>
          <w:rtl w:val="0"/>
        </w:rPr>
        <w:t>ā</w:t>
      </w:r>
      <w:r>
        <w:rPr>
          <w:rtl w:val="0"/>
        </w:rPr>
        <w:t>ri atjaunota uzlabota, t</w:t>
      </w:r>
      <w:r>
        <w:rPr>
          <w:rtl w:val="0"/>
        </w:rPr>
        <w:t>ā</w:t>
      </w:r>
      <w:r>
        <w:rPr>
          <w:rtl w:val="0"/>
          <w:lang w:val="pt-PT"/>
        </w:rPr>
        <w:t>s ir operat</w:t>
      </w:r>
      <w:r>
        <w:rPr>
          <w:rtl w:val="0"/>
        </w:rPr>
        <w:t>ī</w:t>
      </w:r>
      <w:r>
        <w:rPr>
          <w:rtl w:val="0"/>
        </w:rPr>
        <w:t>vas, rezult</w:t>
      </w:r>
      <w:r>
        <w:rPr>
          <w:rtl w:val="0"/>
        </w:rPr>
        <w:t>ā</w:t>
      </w:r>
      <w:r>
        <w:rPr>
          <w:rtl w:val="0"/>
        </w:rPr>
        <w:t>tus uzr</w:t>
      </w:r>
      <w:r>
        <w:rPr>
          <w:rtl w:val="0"/>
        </w:rPr>
        <w:t>ā</w:t>
      </w:r>
      <w:r>
        <w:rPr>
          <w:rtl w:val="0"/>
        </w:rPr>
        <w:t>da bez k</w:t>
      </w:r>
      <w:r>
        <w:rPr>
          <w:rtl w:val="0"/>
        </w:rPr>
        <w:t>ļū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  <w:lang w:val="fr-FR"/>
        </w:rPr>
        <w:t>m, l</w:t>
      </w:r>
      <w:r>
        <w:rPr>
          <w:rtl w:val="0"/>
        </w:rPr>
        <w:t>ī</w:t>
      </w:r>
      <w:r>
        <w:rPr>
          <w:rtl w:val="0"/>
        </w:rPr>
        <w:t>dz ar ko nerodas nepat</w:t>
      </w:r>
      <w:r>
        <w:rPr>
          <w:rtl w:val="0"/>
        </w:rPr>
        <w:t>ī</w:t>
      </w:r>
      <w:r>
        <w:rPr>
          <w:rtl w:val="0"/>
        </w:rPr>
        <w:t>kami starpgad</w:t>
      </w:r>
      <w:r>
        <w:rPr>
          <w:rtl w:val="0"/>
        </w:rPr>
        <w:t>ī</w:t>
      </w:r>
      <w:r>
        <w:rPr>
          <w:rtl w:val="0"/>
          <w:lang w:val="en-US"/>
        </w:rPr>
        <w:t>jumi, sacens</w:t>
      </w:r>
      <w:r>
        <w:rPr>
          <w:rtl w:val="0"/>
        </w:rPr>
        <w:t>ī</w:t>
      </w:r>
      <w:r>
        <w:rPr>
          <w:rtl w:val="0"/>
        </w:rPr>
        <w:t>bu darbs notiek profesion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 xml:space="preserve">ā </w:t>
      </w:r>
      <w:r>
        <w:rPr>
          <w:rtl w:val="0"/>
        </w:rPr>
        <w:t>gaisotn</w:t>
      </w:r>
      <w:r>
        <w:rPr>
          <w:rtl w:val="0"/>
        </w:rPr>
        <w:t>ē</w:t>
      </w:r>
      <w:r>
        <w:rPr>
          <w:rtl w:val="0"/>
        </w:rPr>
        <w:t xml:space="preserve">.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ā</w:t>
      </w:r>
      <w:r>
        <w:rPr>
          <w:rtl w:val="0"/>
        </w:rPr>
        <w:t>rskat</w:t>
      </w:r>
      <w:r>
        <w:rPr>
          <w:rtl w:val="0"/>
        </w:rPr>
        <w:t>ī</w:t>
      </w:r>
      <w:r>
        <w:rPr>
          <w:rtl w:val="0"/>
        </w:rPr>
        <w:t xml:space="preserve">t konkursa </w:t>
      </w:r>
      <w:r>
        <w:rPr>
          <w:rtl w:val="1"/>
          <w:lang w:val="ar-SA" w:bidi="ar-SA"/>
        </w:rPr>
        <w:t>“</w:t>
      </w:r>
      <w:r>
        <w:rPr>
          <w:rtl w:val="0"/>
        </w:rPr>
        <w:t>Latvijas lab</w:t>
      </w:r>
      <w:r>
        <w:rPr>
          <w:rtl w:val="0"/>
        </w:rPr>
        <w:t>ā</w:t>
      </w:r>
      <w:r>
        <w:rPr>
          <w:rtl w:val="0"/>
        </w:rPr>
        <w:t>kais j</w:t>
      </w:r>
      <w:r>
        <w:rPr>
          <w:rtl w:val="0"/>
        </w:rPr>
        <w:t>ā</w:t>
      </w:r>
      <w:r>
        <w:rPr>
          <w:rtl w:val="0"/>
        </w:rPr>
        <w:t>tnieks</w:t>
      </w:r>
      <w:r>
        <w:rPr>
          <w:rtl w:val="0"/>
        </w:rPr>
        <w:t xml:space="preserve">” </w:t>
      </w:r>
      <w:r>
        <w:rPr>
          <w:rtl w:val="0"/>
          <w:lang w:val="nl-NL"/>
        </w:rPr>
        <w:t>kopv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juma punktu skait</w:t>
      </w:r>
      <w:r>
        <w:rPr>
          <w:rtl w:val="0"/>
        </w:rPr>
        <w:t>īš</w:t>
      </w:r>
      <w:r>
        <w:rPr>
          <w:rtl w:val="0"/>
          <w:lang w:val="es-ES_tradnl"/>
        </w:rPr>
        <w:t>anas sist</w:t>
      </w:r>
      <w:r>
        <w:rPr>
          <w:rtl w:val="0"/>
        </w:rPr>
        <w:t>ē</w:t>
      </w:r>
      <w:r>
        <w:rPr>
          <w:rtl w:val="0"/>
        </w:rPr>
        <w:t>mu. Konk</w:t>
      </w:r>
      <w:r>
        <w:rPr>
          <w:rtl w:val="0"/>
        </w:rPr>
        <w:t>ū</w:t>
      </w:r>
      <w:r>
        <w:rPr>
          <w:rtl w:val="0"/>
        </w:rPr>
        <w:t>ra padome aicina iek</w:t>
      </w:r>
      <w:r>
        <w:rPr>
          <w:rtl w:val="0"/>
        </w:rPr>
        <w:t>ļ</w:t>
      </w:r>
      <w:r>
        <w:rPr>
          <w:rtl w:val="0"/>
          <w:lang w:val="nl-NL"/>
        </w:rPr>
        <w:t>aut kopv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tikai ieskaites sacens</w:t>
      </w:r>
      <w:r>
        <w:rPr>
          <w:rtl w:val="0"/>
        </w:rPr>
        <w:t>ī</w:t>
      </w:r>
      <w:r>
        <w:rPr>
          <w:rtl w:val="0"/>
          <w:lang w:val="de-DE"/>
        </w:rPr>
        <w:t>bu punktus un punktus, kas ieg</w:t>
      </w:r>
      <w:r>
        <w:rPr>
          <w:rtl w:val="0"/>
        </w:rPr>
        <w:t>ū</w:t>
      </w:r>
      <w:r>
        <w:rPr>
          <w:rtl w:val="0"/>
          <w:lang w:val="en-US"/>
        </w:rPr>
        <w:t>ti CSI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s. Klubu organiz</w:t>
      </w:r>
      <w:r>
        <w:rPr>
          <w:rtl w:val="0"/>
        </w:rPr>
        <w:t>ē</w:t>
      </w:r>
      <w:r>
        <w:rPr>
          <w:rtl w:val="0"/>
          <w:lang w:val="it-IT"/>
        </w:rPr>
        <w:t>to sacens</w:t>
      </w:r>
      <w:r>
        <w:rPr>
          <w:rtl w:val="0"/>
        </w:rPr>
        <w:t>ī</w:t>
      </w:r>
      <w:r>
        <w:rPr>
          <w:rtl w:val="0"/>
        </w:rPr>
        <w:t>bu mar</w:t>
      </w:r>
      <w:r>
        <w:rPr>
          <w:rtl w:val="0"/>
        </w:rPr>
        <w:t>š</w:t>
      </w:r>
      <w:r>
        <w:rPr>
          <w:rtl w:val="0"/>
          <w:lang w:val="pt-PT"/>
        </w:rPr>
        <w:t>rutus ir gr</w:t>
      </w:r>
      <w:r>
        <w:rPr>
          <w:rtl w:val="0"/>
        </w:rPr>
        <w:t>ū</w:t>
      </w:r>
      <w:r>
        <w:rPr>
          <w:rtl w:val="0"/>
        </w:rPr>
        <w:t>ti vai neiesp</w:t>
      </w:r>
      <w:r>
        <w:rPr>
          <w:rtl w:val="0"/>
        </w:rPr>
        <w:t>ē</w:t>
      </w:r>
      <w:r>
        <w:rPr>
          <w:rtl w:val="0"/>
        </w:rPr>
        <w:t>jami piel</w:t>
      </w:r>
      <w:r>
        <w:rPr>
          <w:rtl w:val="0"/>
        </w:rPr>
        <w:t>ī</w:t>
      </w:r>
      <w:r>
        <w:rPr>
          <w:rtl w:val="0"/>
        </w:rPr>
        <w:t>dzin</w:t>
      </w:r>
      <w:r>
        <w:rPr>
          <w:rtl w:val="0"/>
        </w:rPr>
        <w:t>ā</w:t>
      </w:r>
      <w:r>
        <w:rPr>
          <w:rtl w:val="0"/>
          <w:lang w:val="fr-FR"/>
        </w:rPr>
        <w:t>t ieskaites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p</w:t>
      </w:r>
      <w:r>
        <w:rPr>
          <w:rtl w:val="0"/>
        </w:rPr>
        <w:t>ā</w:t>
      </w:r>
      <w:r>
        <w:rPr>
          <w:rtl w:val="0"/>
        </w:rPr>
        <w:t>rsvar</w:t>
      </w:r>
      <w:r>
        <w:rPr>
          <w:rtl w:val="0"/>
        </w:rPr>
        <w:t xml:space="preserve">ā </w:t>
      </w:r>
      <w:r>
        <w:rPr>
          <w:rtl w:val="0"/>
        </w:rPr>
        <w:t>klubu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nl-NL"/>
        </w:rPr>
        <w:t>s tiek veidoti atv</w:t>
      </w:r>
      <w:r>
        <w:rPr>
          <w:rtl w:val="0"/>
        </w:rPr>
        <w:t>ē</w:t>
      </w:r>
      <w:r>
        <w:rPr>
          <w:rtl w:val="0"/>
          <w:lang w:val="nl-NL"/>
        </w:rPr>
        <w:t>rtie mar</w:t>
      </w:r>
      <w:r>
        <w:rPr>
          <w:rtl w:val="0"/>
        </w:rPr>
        <w:t>š</w:t>
      </w:r>
      <w:r>
        <w:rPr>
          <w:rtl w:val="0"/>
          <w:lang w:val="it-IT"/>
        </w:rPr>
        <w:t>ruti, LJF</w:t>
      </w:r>
      <w:r>
        <w:rPr>
          <w:rtl w:val="0"/>
        </w:rPr>
        <w:t xml:space="preserve">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 xml:space="preserve">vjiem </w:t>
      </w:r>
      <w:r>
        <w:rPr>
          <w:rtl w:val="0"/>
        </w:rPr>
        <w:t>nav iesp</w:t>
      </w:r>
      <w:r>
        <w:rPr>
          <w:rtl w:val="0"/>
        </w:rPr>
        <w:t>ē</w:t>
      </w:r>
      <w:r>
        <w:rPr>
          <w:rtl w:val="0"/>
          <w:lang w:val="en-US"/>
        </w:rPr>
        <w:t>jams p</w:t>
      </w:r>
      <w:r>
        <w:rPr>
          <w:rtl w:val="0"/>
        </w:rPr>
        <w:t>ā</w:t>
      </w:r>
      <w:r>
        <w:rPr>
          <w:rtl w:val="0"/>
        </w:rPr>
        <w:t>rliecin</w:t>
      </w:r>
      <w:r>
        <w:rPr>
          <w:rtl w:val="0"/>
        </w:rPr>
        <w:t>ā</w:t>
      </w:r>
      <w:r>
        <w:rPr>
          <w:rtl w:val="0"/>
          <w:lang w:val="fr-FR"/>
        </w:rPr>
        <w:t>ties par mar</w:t>
      </w:r>
      <w:r>
        <w:rPr>
          <w:rtl w:val="0"/>
        </w:rPr>
        <w:t>š</w:t>
      </w:r>
      <w:r>
        <w:rPr>
          <w:rtl w:val="0"/>
        </w:rPr>
        <w:t>rutu atbilst</w:t>
      </w:r>
      <w:r>
        <w:rPr>
          <w:rtl w:val="0"/>
        </w:rPr>
        <w:t>ī</w:t>
      </w:r>
      <w:r>
        <w:rPr>
          <w:rtl w:val="0"/>
        </w:rPr>
        <w:t xml:space="preserve">bu. </w:t>
      </w:r>
      <w:r>
        <w:rPr>
          <w:rtl w:val="0"/>
        </w:rPr>
        <w:t>Š</w:t>
      </w:r>
      <w:r>
        <w:rPr>
          <w:rtl w:val="0"/>
          <w:lang w:val="es-ES_tradnl"/>
        </w:rPr>
        <w:t>obr</w:t>
      </w:r>
      <w:r>
        <w:rPr>
          <w:rtl w:val="0"/>
        </w:rPr>
        <w:t>ī</w:t>
      </w:r>
      <w:r>
        <w:rPr>
          <w:rtl w:val="0"/>
          <w:lang w:val="es-ES_tradnl"/>
        </w:rPr>
        <w:t>d eso</w:t>
      </w:r>
      <w:r>
        <w:rPr>
          <w:rtl w:val="0"/>
        </w:rPr>
        <w:t xml:space="preserve">šā </w:t>
      </w:r>
      <w:r>
        <w:rPr>
          <w:rtl w:val="0"/>
          <w:lang w:val="nl-NL"/>
        </w:rPr>
        <w:t>kopv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  <w:lang w:val="pt-PT"/>
        </w:rPr>
        <w:t>juma sist</w:t>
      </w:r>
      <w:r>
        <w:rPr>
          <w:rtl w:val="0"/>
        </w:rPr>
        <w:t>ē</w:t>
      </w:r>
      <w:r>
        <w:rPr>
          <w:rtl w:val="0"/>
        </w:rPr>
        <w:t>ma - jo bie</w:t>
      </w:r>
      <w:r>
        <w:rPr>
          <w:rtl w:val="0"/>
        </w:rPr>
        <w:t>žā</w:t>
      </w:r>
      <w:r>
        <w:rPr>
          <w:rtl w:val="0"/>
        </w:rPr>
        <w:t>k j</w:t>
      </w:r>
      <w:r>
        <w:rPr>
          <w:rtl w:val="0"/>
        </w:rPr>
        <w:t>ā</w:t>
      </w:r>
      <w:r>
        <w:rPr>
          <w:rtl w:val="0"/>
        </w:rPr>
        <w:t>tnieks start</w:t>
      </w:r>
      <w:r>
        <w:rPr>
          <w:rtl w:val="0"/>
        </w:rPr>
        <w:t>ē</w:t>
      </w:r>
      <w:r>
        <w:rPr>
          <w:rtl w:val="0"/>
        </w:rPr>
        <w:t>, jo vair</w:t>
      </w:r>
      <w:r>
        <w:rPr>
          <w:rtl w:val="0"/>
        </w:rPr>
        <w:t>ā</w:t>
      </w:r>
      <w:r>
        <w:rPr>
          <w:rtl w:val="0"/>
          <w:lang w:val="de-DE"/>
        </w:rPr>
        <w:t>k punktus ieg</w:t>
      </w:r>
      <w:r>
        <w:rPr>
          <w:rtl w:val="0"/>
        </w:rPr>
        <w:t>ū</w:t>
      </w:r>
      <w:r>
        <w:rPr>
          <w:rtl w:val="0"/>
          <w:lang w:val="es-ES_tradnl"/>
        </w:rPr>
        <w:t>st ir pretrun</w:t>
      </w:r>
      <w:r>
        <w:rPr>
          <w:rtl w:val="0"/>
        </w:rPr>
        <w:t xml:space="preserve">ā </w:t>
      </w:r>
      <w:r>
        <w:rPr>
          <w:rtl w:val="0"/>
        </w:rPr>
        <w:t>ar zirgu labtur</w:t>
      </w:r>
      <w:r>
        <w:rPr>
          <w:rtl w:val="0"/>
        </w:rPr>
        <w:t>ī</w:t>
      </w:r>
      <w:r>
        <w:rPr>
          <w:rtl w:val="0"/>
        </w:rPr>
        <w:t>bas principiem. Punktu g</w:t>
      </w:r>
      <w:r>
        <w:rPr>
          <w:rtl w:val="0"/>
        </w:rPr>
        <w:t>ūš</w:t>
      </w:r>
      <w:r>
        <w:rPr>
          <w:rtl w:val="0"/>
          <w:lang w:val="fr-FR"/>
        </w:rPr>
        <w:t>ana LJF ieskaites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fr-FR"/>
        </w:rPr>
        <w:t>s motiv</w:t>
      </w:r>
      <w:r>
        <w:rPr>
          <w:rtl w:val="0"/>
        </w:rPr>
        <w:t>ē</w:t>
      </w:r>
      <w:r>
        <w:rPr>
          <w:rtl w:val="0"/>
        </w:rPr>
        <w:t>tu j</w:t>
      </w:r>
      <w:r>
        <w:rPr>
          <w:rtl w:val="0"/>
        </w:rPr>
        <w:t>ā</w:t>
      </w:r>
      <w:r>
        <w:rPr>
          <w:rtl w:val="0"/>
        </w:rPr>
        <w:t>tniekus bie</w:t>
      </w:r>
      <w:r>
        <w:rPr>
          <w:rtl w:val="0"/>
        </w:rPr>
        <w:t>žā</w:t>
      </w:r>
      <w:r>
        <w:rPr>
          <w:rtl w:val="0"/>
        </w:rPr>
        <w:t>k taj</w:t>
      </w:r>
      <w:r>
        <w:rPr>
          <w:rtl w:val="0"/>
        </w:rPr>
        <w:t>ā</w:t>
      </w:r>
      <w:r>
        <w:rPr>
          <w:rtl w:val="0"/>
          <w:lang w:val="en-US"/>
        </w:rPr>
        <w:t>s start</w:t>
      </w:r>
      <w:r>
        <w:rPr>
          <w:rtl w:val="0"/>
        </w:rPr>
        <w:t>ē</w:t>
      </w:r>
      <w:r>
        <w:rPr>
          <w:rtl w:val="0"/>
        </w:rPr>
        <w:t xml:space="preserve">t.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ar-SA" w:bidi="ar-SA"/>
        </w:rPr>
      </w:pPr>
      <w:r>
        <w:rPr>
          <w:rtl w:val="1"/>
          <w:lang w:val="ar-SA" w:bidi="ar-SA"/>
        </w:rPr>
        <w:t>“</w:t>
      </w:r>
      <w:r>
        <w:rPr>
          <w:rtl w:val="0"/>
        </w:rPr>
        <w:t xml:space="preserve">Latvijas </w:t>
      </w:r>
      <w:r>
        <w:rPr>
          <w:rtl w:val="0"/>
        </w:rPr>
        <w:t>č</w:t>
      </w:r>
      <w:r>
        <w:rPr>
          <w:rtl w:val="0"/>
          <w:lang w:val="it-IT"/>
        </w:rPr>
        <w:t>empion</w:t>
      </w:r>
      <w:r>
        <w:rPr>
          <w:rtl w:val="0"/>
        </w:rPr>
        <w:t>ā</w:t>
      </w:r>
      <w:r>
        <w:rPr>
          <w:rtl w:val="0"/>
        </w:rPr>
        <w:t>tu</w:t>
      </w:r>
      <w:r>
        <w:rPr>
          <w:rtl w:val="0"/>
        </w:rPr>
        <w:t xml:space="preserve">” </w:t>
      </w:r>
      <w:r>
        <w:rPr>
          <w:rtl w:val="0"/>
          <w:lang w:val="it-IT"/>
        </w:rPr>
        <w:t>organiz</w:t>
      </w:r>
      <w:r>
        <w:rPr>
          <w:rtl w:val="0"/>
        </w:rPr>
        <w:t>ē</w:t>
      </w:r>
      <w:r>
        <w:rPr>
          <w:rtl w:val="0"/>
        </w:rPr>
        <w:t>t tr</w:t>
      </w:r>
      <w:r>
        <w:rPr>
          <w:rtl w:val="0"/>
        </w:rPr>
        <w:t>ī</w:t>
      </w:r>
      <w:r>
        <w:rPr>
          <w:rtl w:val="0"/>
          <w:lang w:val="de-DE"/>
        </w:rPr>
        <w:t>s dienu garum</w:t>
      </w:r>
      <w:r>
        <w:rPr>
          <w:rtl w:val="0"/>
        </w:rPr>
        <w:t xml:space="preserve">ā </w:t>
      </w:r>
      <w:r>
        <w:rPr>
          <w:rtl w:val="0"/>
        </w:rPr>
        <w:t>vienu ned</w:t>
      </w:r>
      <w:r>
        <w:rPr>
          <w:rtl w:val="0"/>
        </w:rPr>
        <w:t>ēļ</w:t>
      </w:r>
      <w:r>
        <w:rPr>
          <w:rtl w:val="0"/>
          <w:lang w:val="en-US"/>
        </w:rPr>
        <w:t>u pirms PK posma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  <w:lang w:val="es-ES_tradnl"/>
        </w:rPr>
        <w:t>, sacens</w:t>
      </w:r>
      <w:r>
        <w:rPr>
          <w:rtl w:val="0"/>
        </w:rPr>
        <w:t>ī</w:t>
      </w:r>
      <w:r>
        <w:rPr>
          <w:rtl w:val="0"/>
        </w:rPr>
        <w:t>bas var notikt uz smil</w:t>
      </w:r>
      <w:r>
        <w:rPr>
          <w:rtl w:val="0"/>
        </w:rPr>
        <w:t>š</w:t>
      </w:r>
      <w:r>
        <w:rPr>
          <w:rtl w:val="0"/>
        </w:rPr>
        <w:t>u laukuma.  Lai j</w:t>
      </w:r>
      <w:r>
        <w:rPr>
          <w:rtl w:val="0"/>
        </w:rPr>
        <w:t>ā</w:t>
      </w:r>
      <w:r>
        <w:rPr>
          <w:rtl w:val="0"/>
        </w:rPr>
        <w:t>tnieki sagatavotos PK posmam, bet netiktu saboj</w:t>
      </w:r>
      <w:r>
        <w:rPr>
          <w:rtl w:val="0"/>
        </w:rPr>
        <w:t>ā</w:t>
      </w:r>
      <w:r>
        <w:rPr>
          <w:rtl w:val="0"/>
          <w:lang w:val="de-DE"/>
        </w:rPr>
        <w:t>ts z</w:t>
      </w:r>
      <w:r>
        <w:rPr>
          <w:rtl w:val="0"/>
        </w:rPr>
        <w:t>ā</w:t>
      </w:r>
      <w:r>
        <w:rPr>
          <w:rtl w:val="0"/>
        </w:rPr>
        <w:t>les laukums ned</w:t>
      </w:r>
      <w:r>
        <w:rPr>
          <w:rtl w:val="0"/>
        </w:rPr>
        <w:t>ēļ</w:t>
      </w:r>
      <w:r>
        <w:rPr>
          <w:rtl w:val="0"/>
          <w:lang w:val="nl-NL"/>
        </w:rPr>
        <w:t>u pirms PK posma, ieteikums vienu no LJF posmiem m</w:t>
      </w:r>
      <w:r>
        <w:rPr>
          <w:rtl w:val="0"/>
        </w:rPr>
        <w:t>ē</w:t>
      </w:r>
      <w:r>
        <w:rPr>
          <w:rtl w:val="0"/>
        </w:rPr>
        <w:t>nesi pirms PK norises r</w:t>
      </w:r>
      <w:r>
        <w:rPr>
          <w:rtl w:val="0"/>
        </w:rPr>
        <w:t>ī</w:t>
      </w:r>
      <w:r>
        <w:rPr>
          <w:rtl w:val="0"/>
        </w:rPr>
        <w:t>kot uz z</w:t>
      </w:r>
      <w:r>
        <w:rPr>
          <w:rtl w:val="0"/>
        </w:rPr>
        <w:t>ā</w:t>
      </w:r>
      <w:r>
        <w:rPr>
          <w:rtl w:val="0"/>
        </w:rPr>
        <w:t xml:space="preserve">les laukuma.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Nemain</w:t>
      </w:r>
      <w:r>
        <w:rPr>
          <w:rtl w:val="0"/>
        </w:rPr>
        <w:t>ī</w:t>
      </w:r>
      <w:r>
        <w:rPr>
          <w:rtl w:val="0"/>
        </w:rPr>
        <w:t>t un nep</w:t>
      </w:r>
      <w:r>
        <w:rPr>
          <w:rtl w:val="0"/>
        </w:rPr>
        <w:t>ā</w:t>
      </w:r>
      <w:r>
        <w:rPr>
          <w:rtl w:val="0"/>
          <w:lang w:val="it-IT"/>
        </w:rPr>
        <w:t>rcelt izzi</w:t>
      </w:r>
      <w:r>
        <w:rPr>
          <w:rtl w:val="0"/>
        </w:rPr>
        <w:t>ņ</w:t>
      </w:r>
      <w:r>
        <w:rPr>
          <w:rtl w:val="0"/>
          <w:lang w:val="es-ES_tradnl"/>
        </w:rPr>
        <w:t>otos LJF sacens</w:t>
      </w:r>
      <w:r>
        <w:rPr>
          <w:rtl w:val="0"/>
        </w:rPr>
        <w:t>ī</w:t>
      </w:r>
      <w:r>
        <w:rPr>
          <w:rtl w:val="0"/>
        </w:rPr>
        <w:t>bu datumus. Tas apgr</w:t>
      </w:r>
      <w:r>
        <w:rPr>
          <w:rtl w:val="0"/>
        </w:rPr>
        <w:t>ū</w:t>
      </w:r>
      <w:r>
        <w:rPr>
          <w:rtl w:val="0"/>
          <w:lang w:val="it-IT"/>
        </w:rPr>
        <w:t>tina sagatavo</w:t>
      </w:r>
      <w:r>
        <w:rPr>
          <w:rtl w:val="0"/>
        </w:rPr>
        <w:t>š</w:t>
      </w:r>
      <w:r>
        <w:rPr>
          <w:rtl w:val="0"/>
          <w:lang w:val="pt-PT"/>
        </w:rPr>
        <w:t>anos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un darba pl</w:t>
      </w:r>
      <w:r>
        <w:rPr>
          <w:rtl w:val="0"/>
        </w:rPr>
        <w:t>ā</w:t>
      </w:r>
      <w:r>
        <w:rPr>
          <w:rtl w:val="0"/>
        </w:rPr>
        <w:t>no</w:t>
      </w:r>
      <w:r>
        <w:rPr>
          <w:rtl w:val="0"/>
        </w:rPr>
        <w:t>š</w:t>
      </w:r>
      <w:r>
        <w:rPr>
          <w:rtl w:val="0"/>
        </w:rPr>
        <w:t>anu, sevi</w:t>
      </w:r>
      <w:r>
        <w:rPr>
          <w:rtl w:val="0"/>
        </w:rPr>
        <w:t>šķ</w:t>
      </w:r>
      <w:r>
        <w:rPr>
          <w:rtl w:val="0"/>
        </w:rPr>
        <w:t>i jaun</w:t>
      </w:r>
      <w:r>
        <w:rPr>
          <w:rtl w:val="0"/>
        </w:rPr>
        <w:t>ā</w:t>
      </w:r>
      <w:r>
        <w:rPr>
          <w:rtl w:val="0"/>
        </w:rPr>
        <w:t>kaj</w:t>
      </w:r>
      <w:r>
        <w:rPr>
          <w:rtl w:val="0"/>
        </w:rPr>
        <w:t>ā</w:t>
      </w:r>
      <w:r>
        <w:rPr>
          <w:rtl w:val="0"/>
        </w:rPr>
        <w:t>m vecuma grup</w:t>
      </w:r>
      <w:r>
        <w:rPr>
          <w:rtl w:val="0"/>
        </w:rPr>
        <w:t>ā</w:t>
      </w:r>
      <w:r>
        <w:rPr>
          <w:rtl w:val="0"/>
        </w:rPr>
        <w:t>m - b</w:t>
      </w:r>
      <w:r>
        <w:rPr>
          <w:rtl w:val="0"/>
        </w:rPr>
        <w:t>ē</w:t>
      </w:r>
      <w:r>
        <w:rPr>
          <w:rtl w:val="0"/>
        </w:rPr>
        <w:t>rniem, jaunie</w:t>
      </w:r>
      <w:r>
        <w:rPr>
          <w:rtl w:val="0"/>
        </w:rPr>
        <w:t>š</w:t>
      </w:r>
      <w:r>
        <w:rPr>
          <w:rtl w:val="0"/>
        </w:rPr>
        <w:t>iem, junioriem, kur komandas darb</w:t>
      </w:r>
      <w:r>
        <w:rPr>
          <w:rtl w:val="0"/>
        </w:rPr>
        <w:t xml:space="preserve">ā </w:t>
      </w:r>
      <w:r>
        <w:rPr>
          <w:rtl w:val="0"/>
        </w:rPr>
        <w:t>(</w:t>
      </w:r>
      <w:r>
        <w:rPr>
          <w:rtl w:val="0"/>
        </w:rPr>
        <w:t>š</w:t>
      </w:r>
      <w:r>
        <w:rPr>
          <w:rtl w:val="0"/>
          <w:lang w:val="it-IT"/>
        </w:rPr>
        <w:t>oferis, pal</w:t>
      </w:r>
      <w:r>
        <w:rPr>
          <w:rtl w:val="0"/>
        </w:rPr>
        <w:t>ī</w:t>
      </w:r>
      <w:r>
        <w:rPr>
          <w:rtl w:val="0"/>
          <w:lang w:val="it-IT"/>
        </w:rPr>
        <w:t>gi) bie</w:t>
      </w:r>
      <w:r>
        <w:rPr>
          <w:rtl w:val="0"/>
        </w:rPr>
        <w:t>ž</w:t>
      </w:r>
      <w:r>
        <w:rPr>
          <w:rtl w:val="0"/>
          <w:lang w:val="it-IT"/>
        </w:rPr>
        <w:t>i iesaist</w:t>
      </w:r>
      <w:r>
        <w:rPr>
          <w:rtl w:val="0"/>
        </w:rPr>
        <w:t>ā</w:t>
      </w:r>
      <w:r>
        <w:rPr>
          <w:rtl w:val="0"/>
          <w:lang w:val="en-US"/>
        </w:rPr>
        <w:t>s ar</w:t>
      </w:r>
      <w:r>
        <w:rPr>
          <w:rtl w:val="0"/>
        </w:rPr>
        <w:t xml:space="preserve">ī </w:t>
      </w:r>
      <w:r>
        <w:rPr>
          <w:rtl w:val="0"/>
          <w:lang w:val="fr-FR"/>
        </w:rPr>
        <w:t>vec</w:t>
      </w:r>
      <w:r>
        <w:rPr>
          <w:rtl w:val="0"/>
        </w:rPr>
        <w:t>ā</w:t>
      </w:r>
      <w:r>
        <w:rPr>
          <w:rtl w:val="0"/>
        </w:rPr>
        <w:t xml:space="preserve">ki.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Pl</w:t>
      </w:r>
      <w:r>
        <w:rPr>
          <w:rtl w:val="0"/>
        </w:rPr>
        <w:t>ā</w:t>
      </w:r>
      <w:r>
        <w:rPr>
          <w:rtl w:val="0"/>
        </w:rPr>
        <w:t>nojot LJF sacens</w:t>
      </w:r>
      <w:r>
        <w:rPr>
          <w:rtl w:val="0"/>
        </w:rPr>
        <w:t>ī</w:t>
      </w:r>
      <w:r>
        <w:rPr>
          <w:rtl w:val="0"/>
        </w:rPr>
        <w:t>bu kalend</w:t>
      </w:r>
      <w:r>
        <w:rPr>
          <w:rtl w:val="0"/>
        </w:rPr>
        <w:t>ā</w:t>
      </w:r>
      <w:r>
        <w:rPr>
          <w:rtl w:val="0"/>
        </w:rPr>
        <w:t>ru, iev</w:t>
      </w:r>
      <w:r>
        <w:rPr>
          <w:rtl w:val="0"/>
        </w:rPr>
        <w:t>ē</w:t>
      </w:r>
      <w:r>
        <w:rPr>
          <w:rtl w:val="0"/>
        </w:rPr>
        <w:t>rot vismaz tr</w:t>
      </w:r>
      <w:r>
        <w:rPr>
          <w:rtl w:val="0"/>
        </w:rPr>
        <w:t>ī</w:t>
      </w:r>
      <w:r>
        <w:rPr>
          <w:rtl w:val="0"/>
        </w:rPr>
        <w:t>s ned</w:t>
      </w:r>
      <w:r>
        <w:rPr>
          <w:rtl w:val="0"/>
        </w:rPr>
        <w:t>ēļ</w:t>
      </w:r>
      <w:r>
        <w:rPr>
          <w:rtl w:val="0"/>
          <w:lang w:val="it-IT"/>
        </w:rPr>
        <w:t>u pauzi starp LJF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m. Ieteikums organiz</w:t>
      </w:r>
      <w:r>
        <w:rPr>
          <w:rtl w:val="0"/>
        </w:rPr>
        <w:t>ē</w:t>
      </w:r>
      <w:r>
        <w:rPr>
          <w:rtl w:val="0"/>
          <w:lang w:val="es-ES_tradnl"/>
        </w:rPr>
        <w:t>t sacens</w:t>
      </w:r>
      <w:r>
        <w:rPr>
          <w:rtl w:val="0"/>
        </w:rPr>
        <w:t>ī</w:t>
      </w:r>
      <w:r>
        <w:rPr>
          <w:rtl w:val="0"/>
          <w:lang w:val="pt-PT"/>
        </w:rPr>
        <w:t>bas ar maz</w:t>
      </w:r>
      <w:r>
        <w:rPr>
          <w:rtl w:val="0"/>
        </w:rPr>
        <w:t>ā</w:t>
      </w:r>
      <w:r>
        <w:rPr>
          <w:rtl w:val="0"/>
        </w:rPr>
        <w:t>ku posmu skaitu, bet dar</w:t>
      </w:r>
      <w:r>
        <w:rPr>
          <w:rtl w:val="0"/>
        </w:rPr>
        <w:t>ī</w:t>
      </w:r>
      <w:r>
        <w:rPr>
          <w:rtl w:val="0"/>
        </w:rPr>
        <w:t>t to kvalitat</w:t>
      </w:r>
      <w:r>
        <w:rPr>
          <w:rtl w:val="0"/>
        </w:rPr>
        <w:t>ī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  <w:lang w:val="it-IT"/>
        </w:rPr>
        <w:t>k, piem</w:t>
      </w:r>
      <w:r>
        <w:rPr>
          <w:rtl w:val="0"/>
        </w:rPr>
        <w:t>ē</w:t>
      </w:r>
      <w:r>
        <w:rPr>
          <w:rtl w:val="0"/>
        </w:rPr>
        <w:t>ram, svin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k organiz</w:t>
      </w:r>
      <w:r>
        <w:rPr>
          <w:rtl w:val="0"/>
        </w:rPr>
        <w:t>ē</w:t>
      </w:r>
      <w:r>
        <w:rPr>
          <w:rtl w:val="0"/>
          <w:lang w:val="nl-NL"/>
        </w:rPr>
        <w:t>t apbalvo</w:t>
      </w:r>
      <w:r>
        <w:rPr>
          <w:rtl w:val="0"/>
        </w:rPr>
        <w:t>š</w:t>
      </w:r>
      <w:r>
        <w:rPr>
          <w:rtl w:val="0"/>
        </w:rPr>
        <w:t>anas ceremonijas, sag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 xml:space="preserve">t papildu balvas.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Organiz</w:t>
      </w:r>
      <w:r>
        <w:rPr>
          <w:rtl w:val="0"/>
        </w:rPr>
        <w:t>ē</w:t>
      </w:r>
      <w:r>
        <w:rPr>
          <w:rtl w:val="0"/>
        </w:rPr>
        <w:t>t LJF kausa posmus ar</w:t>
      </w:r>
      <w:r>
        <w:rPr>
          <w:rtl w:val="0"/>
        </w:rPr>
        <w:t xml:space="preserve">ī </w:t>
      </w:r>
      <w:r>
        <w:rPr>
          <w:rtl w:val="0"/>
          <w:lang w:val="en-US"/>
        </w:rPr>
        <w:t>cit</w:t>
      </w:r>
      <w:r>
        <w:rPr>
          <w:rtl w:val="0"/>
        </w:rPr>
        <w:t>ā</w:t>
      </w:r>
      <w:r>
        <w:rPr>
          <w:rtl w:val="0"/>
          <w:lang w:val="es-ES_tradnl"/>
        </w:rPr>
        <w:t>s sacens</w:t>
      </w:r>
      <w:r>
        <w:rPr>
          <w:rtl w:val="0"/>
        </w:rPr>
        <w:t>ī</w:t>
      </w:r>
      <w:r>
        <w:rPr>
          <w:rtl w:val="0"/>
          <w:lang w:val="fr-FR"/>
        </w:rPr>
        <w:t>bu norises viet</w:t>
      </w:r>
      <w:r>
        <w:rPr>
          <w:rtl w:val="0"/>
        </w:rPr>
        <w:t>ā</w:t>
      </w:r>
      <w:r>
        <w:rPr>
          <w:rtl w:val="0"/>
          <w:lang w:val="pt-PT"/>
        </w:rPr>
        <w:t>s (</w:t>
      </w:r>
      <w:r>
        <w:rPr>
          <w:rtl w:val="0"/>
        </w:rPr>
        <w:t>ā</w:t>
      </w:r>
      <w:r>
        <w:rPr>
          <w:rtl w:val="0"/>
        </w:rPr>
        <w:t xml:space="preserve">rpus sporta centra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Kleisti</w:t>
      </w:r>
      <w:r>
        <w:rPr>
          <w:rtl w:val="0"/>
        </w:rPr>
        <w:t>”</w:t>
      </w:r>
      <w:r>
        <w:rPr>
          <w:rtl w:val="0"/>
        </w:rPr>
        <w:t>), t</w:t>
      </w:r>
      <w:r>
        <w:rPr>
          <w:rtl w:val="0"/>
        </w:rPr>
        <w:t xml:space="preserve">ā </w:t>
      </w:r>
      <w:r>
        <w:rPr>
          <w:rtl w:val="0"/>
        </w:rPr>
        <w:t>nodro</w:t>
      </w:r>
      <w:r>
        <w:rPr>
          <w:rtl w:val="0"/>
        </w:rPr>
        <w:t>š</w:t>
      </w:r>
      <w:r>
        <w:rPr>
          <w:rtl w:val="0"/>
          <w:lang w:val="en-US"/>
        </w:rPr>
        <w:t>inot liel</w:t>
      </w:r>
      <w:r>
        <w:rPr>
          <w:rtl w:val="0"/>
        </w:rPr>
        <w:t>ā</w:t>
      </w:r>
      <w:r>
        <w:rPr>
          <w:rtl w:val="0"/>
        </w:rPr>
        <w:t>ku sacens</w:t>
      </w:r>
      <w:r>
        <w:rPr>
          <w:rtl w:val="0"/>
        </w:rPr>
        <w:t>ī</w:t>
      </w:r>
      <w:r>
        <w:rPr>
          <w:rtl w:val="0"/>
        </w:rPr>
        <w:t>bu pieejam</w:t>
      </w:r>
      <w:r>
        <w:rPr>
          <w:rtl w:val="0"/>
        </w:rPr>
        <w:t>ī</w:t>
      </w:r>
      <w:r>
        <w:rPr>
          <w:rtl w:val="0"/>
        </w:rPr>
        <w:t>bu re</w:t>
      </w:r>
      <w:r>
        <w:rPr>
          <w:rtl w:val="0"/>
        </w:rPr>
        <w:t>ģ</w:t>
      </w:r>
      <w:r>
        <w:rPr>
          <w:rtl w:val="0"/>
        </w:rPr>
        <w:t>ionos dz</w:t>
      </w:r>
      <w:r>
        <w:rPr>
          <w:rtl w:val="0"/>
        </w:rPr>
        <w:t>ī</w:t>
      </w:r>
      <w:r>
        <w:rPr>
          <w:rtl w:val="0"/>
        </w:rPr>
        <w:t>vojo</w:t>
      </w:r>
      <w:r>
        <w:rPr>
          <w:rtl w:val="0"/>
        </w:rPr>
        <w:t>š</w:t>
      </w:r>
      <w:r>
        <w:rPr>
          <w:rtl w:val="0"/>
        </w:rPr>
        <w:t>iem sportistiem.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Noteikt, ka pieteik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s beigu termi</w:t>
      </w:r>
      <w:r>
        <w:rPr>
          <w:rtl w:val="0"/>
        </w:rPr>
        <w:t xml:space="preserve">ņš </w:t>
      </w:r>
      <w:r>
        <w:rPr>
          <w:rtl w:val="0"/>
          <w:lang w:val="es-ES_tradnl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es-ES_tradnl"/>
        </w:rPr>
        <w:t>m ir divas dienas pirms sacens</w:t>
      </w:r>
      <w:r>
        <w:rPr>
          <w:rtl w:val="0"/>
        </w:rPr>
        <w:t>ī</w:t>
      </w:r>
      <w:r>
        <w:rPr>
          <w:rtl w:val="0"/>
        </w:rPr>
        <w:t>bu s</w:t>
      </w:r>
      <w:r>
        <w:rPr>
          <w:rtl w:val="0"/>
        </w:rPr>
        <w:t>ā</w:t>
      </w:r>
      <w:r>
        <w:rPr>
          <w:rtl w:val="0"/>
        </w:rPr>
        <w:t>kuma. Piem</w:t>
      </w:r>
      <w:r>
        <w:rPr>
          <w:rtl w:val="0"/>
        </w:rPr>
        <w:t>ē</w:t>
      </w:r>
      <w:r>
        <w:rPr>
          <w:rtl w:val="0"/>
        </w:rPr>
        <w:t>ram, ja sacens</w:t>
      </w:r>
      <w:r>
        <w:rPr>
          <w:rtl w:val="0"/>
        </w:rPr>
        <w:t>ī</w:t>
      </w:r>
      <w:r>
        <w:rPr>
          <w:rtl w:val="0"/>
          <w:lang w:val="nl-NL"/>
        </w:rPr>
        <w:t>bas notiek sestdien, sv</w:t>
      </w:r>
      <w:r>
        <w:rPr>
          <w:rtl w:val="0"/>
        </w:rPr>
        <w:t>ē</w:t>
      </w:r>
      <w:r>
        <w:rPr>
          <w:rtl w:val="0"/>
          <w:lang w:val="de-DE"/>
        </w:rPr>
        <w:t>tdien,</w:t>
      </w:r>
      <w:r>
        <w:rPr>
          <w:rtl w:val="0"/>
        </w:rPr>
        <w:t xml:space="preserve"> pieteik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 xml:space="preserve">s </w:t>
      </w:r>
      <w:r>
        <w:rPr>
          <w:rtl w:val="0"/>
        </w:rPr>
        <w:t>nosl</w:t>
      </w:r>
      <w:r>
        <w:rPr>
          <w:rtl w:val="0"/>
        </w:rPr>
        <w:t>ē</w:t>
      </w:r>
      <w:r>
        <w:rPr>
          <w:rtl w:val="0"/>
        </w:rPr>
        <w:t>dzas ceturtdienas vakar</w:t>
      </w:r>
      <w:r>
        <w:rPr>
          <w:rtl w:val="0"/>
        </w:rPr>
        <w:t xml:space="preserve">ā </w:t>
      </w:r>
      <w:r>
        <w:rPr>
          <w:rtl w:val="0"/>
          <w:lang w:val="nl-NL"/>
        </w:rPr>
        <w:t>23.59. Ja pieteikumi tiek pie</w:t>
      </w:r>
      <w:r>
        <w:rPr>
          <w:rtl w:val="0"/>
        </w:rPr>
        <w:t>ņ</w:t>
      </w:r>
      <w:r>
        <w:rPr>
          <w:rtl w:val="0"/>
        </w:rPr>
        <w:t>emti l</w:t>
      </w:r>
      <w:r>
        <w:rPr>
          <w:rtl w:val="0"/>
        </w:rPr>
        <w:t>ī</w:t>
      </w:r>
      <w:r>
        <w:rPr>
          <w:rtl w:val="0"/>
        </w:rPr>
        <w:t>dz piektdienas vakaram, starta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nl-NL"/>
        </w:rPr>
        <w:t>s tiek public</w:t>
      </w:r>
      <w:r>
        <w:rPr>
          <w:rtl w:val="0"/>
        </w:rPr>
        <w:t>ē</w:t>
      </w:r>
      <w:r>
        <w:rPr>
          <w:rtl w:val="0"/>
          <w:lang w:val="pt-PT"/>
        </w:rPr>
        <w:t xml:space="preserve">tas </w:t>
      </w:r>
      <w:r>
        <w:rPr>
          <w:rtl w:val="0"/>
        </w:rPr>
        <w:t>ļ</w:t>
      </w:r>
      <w:r>
        <w:rPr>
          <w:rtl w:val="0"/>
        </w:rPr>
        <w:t>oti v</w:t>
      </w:r>
      <w:r>
        <w:rPr>
          <w:rtl w:val="0"/>
        </w:rPr>
        <w:t>ē</w:t>
      </w:r>
      <w:r>
        <w:rPr>
          <w:rtl w:val="0"/>
          <w:lang w:val="es-ES_tradnl"/>
        </w:rPr>
        <w:t>lu, tas apgr</w:t>
      </w:r>
      <w:r>
        <w:rPr>
          <w:rtl w:val="0"/>
        </w:rPr>
        <w:t>ū</w:t>
      </w:r>
      <w:r>
        <w:rPr>
          <w:rtl w:val="0"/>
        </w:rPr>
        <w:t>tina pl</w:t>
      </w:r>
      <w:r>
        <w:rPr>
          <w:rtl w:val="0"/>
        </w:rPr>
        <w:t>ā</w:t>
      </w:r>
      <w:r>
        <w:rPr>
          <w:rtl w:val="0"/>
        </w:rPr>
        <w:t>no</w:t>
      </w:r>
      <w:r>
        <w:rPr>
          <w:rtl w:val="0"/>
        </w:rPr>
        <w:t>š</w:t>
      </w:r>
      <w:r>
        <w:rPr>
          <w:rtl w:val="0"/>
        </w:rPr>
        <w:t>anu sportistiem, treneriem, vec</w:t>
      </w:r>
      <w:r>
        <w:rPr>
          <w:rtl w:val="0"/>
        </w:rPr>
        <w:t>ā</w:t>
      </w:r>
      <w:r>
        <w:rPr>
          <w:rtl w:val="0"/>
        </w:rPr>
        <w:t>kiem jaun</w:t>
      </w:r>
      <w:r>
        <w:rPr>
          <w:rtl w:val="0"/>
        </w:rPr>
        <w:t>ā</w:t>
      </w:r>
      <w:r>
        <w:rPr>
          <w:rtl w:val="0"/>
        </w:rPr>
        <w:t>kaj</w:t>
      </w:r>
      <w:r>
        <w:rPr>
          <w:rtl w:val="0"/>
        </w:rPr>
        <w:t>ā</w:t>
      </w:r>
      <w:r>
        <w:rPr>
          <w:rtl w:val="0"/>
        </w:rPr>
        <w:t>m sportistu grup</w:t>
      </w:r>
      <w:r>
        <w:rPr>
          <w:rtl w:val="0"/>
        </w:rPr>
        <w:t>ā</w:t>
      </w:r>
      <w:r>
        <w:rPr>
          <w:rtl w:val="0"/>
        </w:rPr>
        <w:t>m.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Main</w:t>
      </w:r>
      <w:r>
        <w:rPr>
          <w:rtl w:val="0"/>
        </w:rPr>
        <w:t>ī</w:t>
      </w:r>
      <w:r>
        <w:rPr>
          <w:rtl w:val="0"/>
        </w:rPr>
        <w:t>t LJF m</w:t>
      </w:r>
      <w:r>
        <w:rPr>
          <w:rtl w:val="0"/>
        </w:rPr>
        <w:t>ā</w:t>
      </w:r>
      <w:r>
        <w:rPr>
          <w:rtl w:val="0"/>
          <w:lang w:val="fr-FR"/>
        </w:rPr>
        <w:t>jas lapas strukt</w:t>
      </w:r>
      <w:r>
        <w:rPr>
          <w:rtl w:val="0"/>
        </w:rPr>
        <w:t>ū</w:t>
      </w:r>
      <w:r>
        <w:rPr>
          <w:rtl w:val="0"/>
        </w:rPr>
        <w:t>ru, sadalot to pa discipl</w:t>
      </w:r>
      <w:r>
        <w:rPr>
          <w:rtl w:val="0"/>
        </w:rPr>
        <w:t>ī</w:t>
      </w:r>
      <w:r>
        <w:rPr>
          <w:rtl w:val="0"/>
        </w:rPr>
        <w:t>n</w:t>
      </w:r>
      <w:r>
        <w:rPr>
          <w:rtl w:val="0"/>
        </w:rPr>
        <w:t>ā</w:t>
      </w:r>
      <w:r>
        <w:rPr>
          <w:rtl w:val="0"/>
          <w:lang w:val="it-IT"/>
        </w:rPr>
        <w:t>m, piem</w:t>
      </w:r>
      <w:r>
        <w:rPr>
          <w:rtl w:val="0"/>
        </w:rPr>
        <w:t>ē</w:t>
      </w:r>
      <w:r>
        <w:rPr>
          <w:rtl w:val="0"/>
          <w:lang w:val="it-IT"/>
        </w:rPr>
        <w:t>ram, visi dokumenti, inform</w:t>
      </w:r>
      <w:r>
        <w:rPr>
          <w:rtl w:val="0"/>
        </w:rPr>
        <w:t>ā</w:t>
      </w:r>
      <w:r>
        <w:rPr>
          <w:rtl w:val="0"/>
        </w:rPr>
        <w:t>cija, jaunumi, kas attiecas uz konk</w:t>
      </w:r>
      <w:r>
        <w:rPr>
          <w:rtl w:val="0"/>
        </w:rPr>
        <w:t>ū</w:t>
      </w:r>
      <w:r>
        <w:rPr>
          <w:rtl w:val="0"/>
          <w:lang w:val="it-IT"/>
        </w:rPr>
        <w:t>ra discipl</w:t>
      </w:r>
      <w:r>
        <w:rPr>
          <w:rtl w:val="0"/>
        </w:rPr>
        <w:t>ī</w:t>
      </w:r>
      <w:r>
        <w:rPr>
          <w:rtl w:val="0"/>
        </w:rPr>
        <w:t>nu, atrodami vien</w:t>
      </w:r>
      <w:r>
        <w:rPr>
          <w:rtl w:val="0"/>
        </w:rPr>
        <w:t>ā</w:t>
      </w:r>
      <w:r>
        <w:rPr>
          <w:rtl w:val="0"/>
        </w:rPr>
        <w:t xml:space="preserve"> m</w:t>
      </w:r>
      <w:r>
        <w:rPr>
          <w:rtl w:val="0"/>
        </w:rPr>
        <w:t>ā</w:t>
      </w:r>
      <w:r>
        <w:rPr>
          <w:rtl w:val="0"/>
        </w:rPr>
        <w:t xml:space="preserve">jas </w:t>
      </w:r>
      <w:r>
        <w:rPr>
          <w:rtl w:val="0"/>
        </w:rPr>
        <w:t>lapas sada</w:t>
      </w:r>
      <w:r>
        <w:rPr>
          <w:rtl w:val="1"/>
          <w:lang w:val="ar-SA" w:bidi="ar-SA"/>
        </w:rPr>
        <w:t>ļā “</w:t>
      </w:r>
      <w:r>
        <w:rPr>
          <w:rtl w:val="0"/>
          <w:lang w:val="de-DE"/>
        </w:rPr>
        <w:t>Konk</w:t>
      </w:r>
      <w:r>
        <w:rPr>
          <w:rtl w:val="0"/>
        </w:rPr>
        <w:t>ū</w:t>
      </w:r>
      <w:r>
        <w:rPr>
          <w:rtl w:val="0"/>
        </w:rPr>
        <w:t>rs</w:t>
      </w:r>
      <w:r>
        <w:rPr>
          <w:rtl w:val="0"/>
        </w:rPr>
        <w:t xml:space="preserve">” </w:t>
      </w:r>
      <w:r>
        <w:rPr>
          <w:rtl w:val="0"/>
        </w:rPr>
        <w:t>un</w:t>
      </w:r>
      <w:r>
        <w:rPr>
          <w:rtl w:val="0"/>
        </w:rPr>
        <w:t xml:space="preserve"> taml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gi.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Ierosin</w:t>
      </w:r>
      <w:r>
        <w:rPr>
          <w:rtl w:val="0"/>
        </w:rPr>
        <w:t>ā</w:t>
      </w:r>
      <w:r>
        <w:rPr>
          <w:rtl w:val="0"/>
          <w:lang w:val="en-US"/>
        </w:rPr>
        <w:t>jums nepilngad</w:t>
      </w:r>
      <w:r>
        <w:rPr>
          <w:rtl w:val="0"/>
        </w:rPr>
        <w:t>ī</w:t>
      </w:r>
      <w:r>
        <w:rPr>
          <w:rtl w:val="0"/>
        </w:rPr>
        <w:t>gajiem sportistiem pieteikum</w:t>
      </w:r>
      <w:r>
        <w:rPr>
          <w:rtl w:val="0"/>
        </w:rPr>
        <w:t xml:space="preserve">ā </w:t>
      </w:r>
      <w:r>
        <w:rPr>
          <w:rtl w:val="0"/>
        </w:rPr>
        <w:t>nor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ī</w:t>
      </w:r>
      <w:r>
        <w:rPr>
          <w:rtl w:val="0"/>
          <w:lang w:val="sv-SE"/>
        </w:rPr>
        <w:t>t atbild</w:t>
      </w:r>
      <w:r>
        <w:rPr>
          <w:rtl w:val="0"/>
        </w:rPr>
        <w:t>ī</w:t>
      </w:r>
      <w:r>
        <w:rPr>
          <w:rtl w:val="0"/>
        </w:rPr>
        <w:t>go personu, ja b</w:t>
      </w:r>
      <w:r>
        <w:rPr>
          <w:rtl w:val="0"/>
        </w:rPr>
        <w:t>ē</w:t>
      </w:r>
      <w:r>
        <w:rPr>
          <w:rtl w:val="0"/>
          <w:lang w:val="en-US"/>
        </w:rPr>
        <w:t>rns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es-ES_tradnl"/>
        </w:rPr>
        <w:t>s neatrodas kop</w:t>
      </w:r>
      <w:r>
        <w:rPr>
          <w:rtl w:val="0"/>
        </w:rPr>
        <w:t xml:space="preserve">ā </w:t>
      </w:r>
      <w:r>
        <w:rPr>
          <w:rtl w:val="0"/>
        </w:rPr>
        <w:t>ar k</w:t>
      </w:r>
      <w:r>
        <w:rPr>
          <w:rtl w:val="0"/>
        </w:rPr>
        <w:t>ā</w:t>
      </w:r>
      <w:r>
        <w:rPr>
          <w:rtl w:val="0"/>
        </w:rPr>
        <w:t>du no vec</w:t>
      </w:r>
      <w:r>
        <w:rPr>
          <w:rtl w:val="0"/>
        </w:rPr>
        <w:t>ā</w:t>
      </w:r>
      <w:r>
        <w:rPr>
          <w:rtl w:val="0"/>
        </w:rPr>
        <w:t>kiem.</w:t>
      </w:r>
      <w:r>
        <w:rPr>
          <w:rtl w:val="0"/>
        </w:rPr>
        <w:t xml:space="preserve"> Sacens</w:t>
      </w:r>
      <w:r>
        <w:rPr>
          <w:rtl w:val="0"/>
        </w:rPr>
        <w:t>ī</w:t>
      </w:r>
      <w:r>
        <w:rPr>
          <w:rtl w:val="0"/>
        </w:rPr>
        <w:t xml:space="preserve">bu </w:t>
      </w:r>
      <w:r>
        <w:rPr>
          <w:rtl w:val="0"/>
        </w:rPr>
        <w:t>organizatori</w:t>
      </w:r>
      <w:r>
        <w:rPr>
          <w:rtl w:val="0"/>
        </w:rPr>
        <w:t xml:space="preserve"> nolikum</w:t>
      </w:r>
      <w:r>
        <w:rPr>
          <w:rtl w:val="0"/>
        </w:rPr>
        <w:t xml:space="preserve">ā </w:t>
      </w:r>
      <w:r>
        <w:rPr>
          <w:rtl w:val="0"/>
          <w:lang w:val="sv-SE"/>
        </w:rPr>
        <w:t>atbild</w:t>
      </w:r>
      <w:r>
        <w:rPr>
          <w:rtl w:val="0"/>
        </w:rPr>
        <w:t>ī</w:t>
      </w:r>
      <w:r>
        <w:rPr>
          <w:rtl w:val="0"/>
          <w:lang w:val="es-ES_tradnl"/>
        </w:rPr>
        <w:t>bu par negad</w:t>
      </w:r>
      <w:r>
        <w:rPr>
          <w:rtl w:val="0"/>
        </w:rPr>
        <w:t>ī</w:t>
      </w:r>
      <w:r>
        <w:rPr>
          <w:rtl w:val="0"/>
          <w:lang w:val="es-ES_tradnl"/>
        </w:rPr>
        <w:t>jumiem no sevis no</w:t>
      </w:r>
      <w:r>
        <w:rPr>
          <w:rtl w:val="0"/>
        </w:rPr>
        <w:t>ņ</w:t>
      </w:r>
      <w:r>
        <w:rPr>
          <w:rtl w:val="0"/>
          <w:lang w:val="en-US"/>
        </w:rPr>
        <w:t>em, ta</w:t>
      </w:r>
      <w:r>
        <w:rPr>
          <w:rtl w:val="0"/>
        </w:rPr>
        <w:t>č</w:t>
      </w:r>
      <w:r>
        <w:rPr>
          <w:rtl w:val="0"/>
        </w:rPr>
        <w:t>u nekur nav atrun</w:t>
      </w:r>
      <w:r>
        <w:rPr>
          <w:rtl w:val="0"/>
        </w:rPr>
        <w:t>ā</w:t>
      </w:r>
      <w:r>
        <w:rPr>
          <w:rtl w:val="0"/>
        </w:rPr>
        <w:t>ts, kur</w:t>
      </w:r>
      <w:r>
        <w:rPr>
          <w:rtl w:val="0"/>
        </w:rPr>
        <w:t>š šā</w:t>
      </w:r>
      <w:r>
        <w:rPr>
          <w:rtl w:val="0"/>
        </w:rPr>
        <w:t>d</w:t>
      </w:r>
      <w:r>
        <w:rPr>
          <w:rtl w:val="0"/>
        </w:rPr>
        <w:t xml:space="preserve">ā </w:t>
      </w:r>
      <w:r>
        <w:rPr>
          <w:rtl w:val="0"/>
          <w:lang w:val="es-ES_tradnl"/>
        </w:rPr>
        <w:t>gad</w:t>
      </w:r>
      <w:r>
        <w:rPr>
          <w:rtl w:val="0"/>
        </w:rPr>
        <w:t>ī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  <w:lang w:val="sv-SE"/>
        </w:rPr>
        <w:t>ir atbild</w:t>
      </w:r>
      <w:r>
        <w:rPr>
          <w:rtl w:val="0"/>
        </w:rPr>
        <w:t>ī</w:t>
      </w:r>
      <w:r>
        <w:rPr>
          <w:rtl w:val="0"/>
          <w:lang w:val="de-DE"/>
        </w:rPr>
        <w:t>gs. Ieteikums - izskat</w:t>
      </w:r>
      <w:r>
        <w:rPr>
          <w:rtl w:val="0"/>
        </w:rPr>
        <w:t>ī</w:t>
      </w:r>
      <w:r>
        <w:rPr>
          <w:rtl w:val="0"/>
          <w:lang w:val="nl-NL"/>
        </w:rPr>
        <w:t>t iesp</w:t>
      </w:r>
      <w:r>
        <w:rPr>
          <w:rtl w:val="0"/>
        </w:rPr>
        <w:t>ē</w:t>
      </w:r>
      <w:r>
        <w:rPr>
          <w:rtl w:val="0"/>
        </w:rPr>
        <w:t>ju, ka b</w:t>
      </w:r>
      <w:r>
        <w:rPr>
          <w:rtl w:val="0"/>
        </w:rPr>
        <w:t>ē</w:t>
      </w:r>
      <w:r>
        <w:rPr>
          <w:rtl w:val="0"/>
        </w:rPr>
        <w:t>rniem, kuri start</w:t>
      </w:r>
      <w:r>
        <w:rPr>
          <w:rtl w:val="0"/>
        </w:rPr>
        <w:t xml:space="preserve">ē </w:t>
      </w:r>
      <w:r>
        <w:rPr>
          <w:rtl w:val="0"/>
          <w:lang w:val="es-ES_tradnl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s,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nl-NL"/>
        </w:rPr>
        <w:t>t apdro</w:t>
      </w:r>
      <w:r>
        <w:rPr>
          <w:rtl w:val="0"/>
        </w:rPr>
        <w:t>š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  <w:lang w:val="es-ES_tradnl"/>
        </w:rPr>
        <w:t xml:space="preserve">tiem.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2022.gada 21.oktobr</w:t>
      </w:r>
      <w:r>
        <w:rPr>
          <w:rtl w:val="0"/>
        </w:rPr>
        <w:t>ī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Konk</w:t>
      </w:r>
      <w:r>
        <w:rPr>
          <w:rtl w:val="0"/>
        </w:rPr>
        <w:t>ū</w:t>
      </w:r>
      <w:r>
        <w:rPr>
          <w:rtl w:val="0"/>
        </w:rPr>
        <w:t>ra padomes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 xml:space="preserve">ē </w:t>
      </w:r>
      <w:r>
        <w:rPr>
          <w:rtl w:val="0"/>
          <w:lang w:val="es-ES_tradnl"/>
        </w:rPr>
        <w:t>piedal</w:t>
      </w:r>
      <w:r>
        <w:rPr>
          <w:rtl w:val="0"/>
        </w:rPr>
        <w:t>ī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s: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 xml:space="preserve">JSK </w:t>
      </w:r>
      <w:r>
        <w:rPr>
          <w:rtl w:val="1"/>
          <w:lang w:val="ar-SA" w:bidi="ar-SA"/>
        </w:rPr>
        <w:t>“</w:t>
      </w:r>
      <w:r>
        <w:rPr>
          <w:rtl w:val="0"/>
        </w:rPr>
        <w:t>Atvases</w:t>
      </w:r>
      <w:r>
        <w:rPr>
          <w:rtl w:val="0"/>
        </w:rPr>
        <w:t>”</w:t>
      </w:r>
      <w:r>
        <w:rPr>
          <w:rtl w:val="0"/>
          <w:lang w:val="de-DE"/>
        </w:rPr>
        <w:t>, Dainis L</w:t>
      </w:r>
      <w:r>
        <w:rPr>
          <w:rtl w:val="0"/>
        </w:rPr>
        <w:t>ī</w:t>
      </w:r>
      <w:r>
        <w:rPr>
          <w:rtl w:val="0"/>
          <w:lang w:val="da-DK"/>
        </w:rPr>
        <w:t>vmanis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JJS, Zane Josta</w:t>
      </w:r>
    </w:p>
    <w:p>
      <w:pPr>
        <w:pStyle w:val="Body A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KN Sports, Ilze Jansone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Z/S </w:t>
      </w:r>
      <w:r>
        <w:rPr>
          <w:rtl w:val="1"/>
          <w:lang w:val="ar-SA" w:bidi="ar-SA"/>
        </w:rPr>
        <w:t>“</w:t>
      </w:r>
      <w:r>
        <w:rPr>
          <w:rtl w:val="0"/>
        </w:rPr>
        <w:t>Lielceri</w:t>
      </w:r>
      <w:r>
        <w:rPr>
          <w:rtl w:val="0"/>
        </w:rPr>
        <w:t>”</w:t>
      </w:r>
      <w:r>
        <w:rPr>
          <w:rtl w:val="0"/>
          <w:lang w:val="nl-NL"/>
        </w:rPr>
        <w:t>, Aigars Breg</w:t>
      </w:r>
      <w:r>
        <w:rPr>
          <w:rtl w:val="0"/>
        </w:rPr>
        <w:t>ž</w:t>
      </w:r>
      <w:r>
        <w:rPr>
          <w:rtl w:val="0"/>
        </w:rPr>
        <w:t>e</w:t>
      </w:r>
    </w:p>
    <w:p>
      <w:pPr>
        <w:pStyle w:val="Body A"/>
        <w:numPr>
          <w:ilvl w:val="0"/>
          <w:numId w:val="2"/>
        </w:numPr>
        <w:rPr>
          <w:lang w:val="it-IT"/>
        </w:rPr>
      </w:pPr>
      <w:r>
        <w:rPr>
          <w:rtl w:val="0"/>
          <w:lang w:val="it-IT"/>
        </w:rPr>
        <w:t>Future Horse, Antra Zari</w:t>
      </w:r>
      <w:r>
        <w:rPr>
          <w:rtl w:val="0"/>
        </w:rPr>
        <w:t>ņ</w:t>
      </w:r>
      <w:r>
        <w:rPr>
          <w:rtl w:val="0"/>
        </w:rPr>
        <w:t>a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ZBZ Premium Club, Daiga Pod</w:t>
      </w:r>
      <w:r>
        <w:rPr>
          <w:rtl w:val="0"/>
        </w:rPr>
        <w:t>ē</w:t>
      </w:r>
      <w:r>
        <w:rPr>
          <w:rtl w:val="0"/>
        </w:rPr>
        <w:t>na</w:t>
      </w:r>
    </w:p>
    <w:p>
      <w:pPr>
        <w:pStyle w:val="Body A"/>
        <w:numPr>
          <w:ilvl w:val="0"/>
          <w:numId w:val="2"/>
        </w:numPr>
        <w:rPr>
          <w:lang w:val="pt-PT"/>
        </w:rPr>
      </w:pPr>
      <w:r>
        <w:rPr>
          <w:rtl w:val="0"/>
          <w:lang w:val="pt-PT"/>
        </w:rPr>
        <w:t xml:space="preserve">SIA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Princis</w:t>
      </w:r>
      <w:r>
        <w:rPr>
          <w:rtl w:val="0"/>
        </w:rPr>
        <w:t>”</w:t>
      </w:r>
      <w:r>
        <w:rPr>
          <w:rtl w:val="0"/>
        </w:rPr>
        <w:t>, L</w:t>
      </w:r>
      <w:r>
        <w:rPr>
          <w:rtl w:val="0"/>
        </w:rPr>
        <w:t>ī</w:t>
      </w:r>
      <w:r>
        <w:rPr>
          <w:rtl w:val="0"/>
          <w:lang w:val="it-IT"/>
        </w:rPr>
        <w:t>ga P</w:t>
      </w:r>
      <w:r>
        <w:rPr>
          <w:rtl w:val="0"/>
        </w:rPr>
        <w:t>ē</w:t>
      </w:r>
      <w:r>
        <w:rPr>
          <w:rtl w:val="0"/>
        </w:rPr>
        <w:t>tersone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Z/S </w:t>
      </w:r>
      <w:r>
        <w:rPr>
          <w:rtl w:val="1"/>
          <w:lang w:val="ar-SA" w:bidi="ar-SA"/>
        </w:rPr>
        <w:t>“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  <w:lang w:val="fr-FR"/>
        </w:rPr>
        <w:t>raines sta</w:t>
      </w:r>
      <w:r>
        <w:rPr>
          <w:rtl w:val="0"/>
        </w:rPr>
        <w:t>ļļ</w:t>
      </w:r>
      <w:r>
        <w:rPr>
          <w:rtl w:val="0"/>
        </w:rPr>
        <w:t>i</w:t>
      </w:r>
      <w:r>
        <w:rPr>
          <w:rtl w:val="0"/>
        </w:rPr>
        <w:t>”</w:t>
      </w:r>
      <w:r>
        <w:rPr>
          <w:rtl w:val="0"/>
          <w:lang w:val="sv-SE"/>
        </w:rPr>
        <w:t>, Anna Stafecka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LJF Prezidija biedrs, Ligija Biteniece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